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D9E9" w14:textId="77777777" w:rsidR="00BF6673" w:rsidRPr="008A0296" w:rsidRDefault="00BF6673" w:rsidP="008A0296">
      <w:pPr>
        <w:rPr>
          <w:rFonts w:ascii="Arial" w:hAnsi="Arial" w:cs="Arial"/>
        </w:rPr>
      </w:pPr>
    </w:p>
    <w:p w14:paraId="0DEB7D50" w14:textId="7C277DA0" w:rsidR="00BF6673" w:rsidRPr="008A0296" w:rsidRDefault="0094452A" w:rsidP="008A0296">
      <w:pPr>
        <w:jc w:val="center"/>
        <w:rPr>
          <w:rFonts w:ascii="Arial" w:hAnsi="Arial" w:cs="Arial"/>
          <w:b/>
          <w:u w:val="single"/>
        </w:rPr>
      </w:pPr>
      <w:r>
        <w:rPr>
          <w:rFonts w:ascii="Arial" w:hAnsi="Arial" w:cs="Arial"/>
          <w:b/>
          <w:u w:val="single"/>
        </w:rPr>
        <w:t>AP Calculus AB Syllabus 2018 – 2019</w:t>
      </w:r>
    </w:p>
    <w:p w14:paraId="1E332C59" w14:textId="77777777" w:rsidR="00BF6673" w:rsidRPr="008A0296" w:rsidRDefault="00BF6673" w:rsidP="008A0296">
      <w:pPr>
        <w:rPr>
          <w:rFonts w:ascii="Arial" w:hAnsi="Arial" w:cs="Arial"/>
          <w:b/>
        </w:rPr>
      </w:pPr>
    </w:p>
    <w:p w14:paraId="2C391458" w14:textId="77777777" w:rsidR="00BF6673" w:rsidRPr="008A0296" w:rsidRDefault="00BF6673" w:rsidP="008A0296">
      <w:pPr>
        <w:rPr>
          <w:rFonts w:ascii="Arial" w:hAnsi="Arial" w:cs="Arial"/>
          <w:b/>
        </w:rPr>
      </w:pPr>
      <w:r w:rsidRPr="008A0296">
        <w:rPr>
          <w:rFonts w:ascii="Arial" w:hAnsi="Arial" w:cs="Arial"/>
          <w:b/>
        </w:rPr>
        <w:t>Curricular Requirements:</w:t>
      </w:r>
    </w:p>
    <w:p w14:paraId="24CE4EC9"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CR1a. The course is structured around the enduring understandings within Big Idea 1: Limits.</w:t>
      </w:r>
    </w:p>
    <w:p w14:paraId="19B12E31" w14:textId="77777777" w:rsidR="00BF6673" w:rsidRPr="008A0296" w:rsidRDefault="00BF6673" w:rsidP="008A0296">
      <w:pPr>
        <w:rPr>
          <w:rFonts w:ascii="Arial" w:hAnsi="Arial" w:cs="Arial"/>
        </w:rPr>
      </w:pPr>
    </w:p>
    <w:p w14:paraId="3D45D7FB"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CR1b. The course is structured around the enduring understandings within Big Idea 2: Derivatives.</w:t>
      </w:r>
    </w:p>
    <w:p w14:paraId="3B7B8B48" w14:textId="77777777" w:rsidR="00BF6673" w:rsidRPr="008A0296" w:rsidRDefault="00BF6673" w:rsidP="008A0296">
      <w:pPr>
        <w:rPr>
          <w:rFonts w:ascii="Arial" w:hAnsi="Arial" w:cs="Arial"/>
        </w:rPr>
      </w:pPr>
    </w:p>
    <w:p w14:paraId="0D9B0D7F"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CR1c. The course is structured around the enduring understandings within Big Idea 3: Integrals and the Fundamental Theorem of Calculus.</w:t>
      </w:r>
    </w:p>
    <w:p w14:paraId="1061676E" w14:textId="77777777" w:rsidR="00BF6673" w:rsidRPr="008A0296" w:rsidRDefault="00BF6673" w:rsidP="008A0296">
      <w:pPr>
        <w:rPr>
          <w:rFonts w:ascii="Arial" w:hAnsi="Arial" w:cs="Arial"/>
        </w:rPr>
      </w:pPr>
    </w:p>
    <w:p w14:paraId="03C99379"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 xml:space="preserve">CR2a. The course provides opportunities for students to reason with definitions and theorems. </w:t>
      </w:r>
    </w:p>
    <w:p w14:paraId="672B3862" w14:textId="77777777" w:rsidR="00BF6673" w:rsidRPr="008A0296" w:rsidRDefault="00BF6673" w:rsidP="008A0296">
      <w:pPr>
        <w:rPr>
          <w:rFonts w:ascii="Arial" w:hAnsi="Arial" w:cs="Arial"/>
        </w:rPr>
      </w:pPr>
    </w:p>
    <w:p w14:paraId="001F06FC"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 xml:space="preserve">CR2b. The course provides opportunities for students to connect concepts and processes. </w:t>
      </w:r>
    </w:p>
    <w:p w14:paraId="415B9CEE" w14:textId="77777777" w:rsidR="00BF6673" w:rsidRPr="008A0296" w:rsidRDefault="00BF6673" w:rsidP="008A0296">
      <w:pPr>
        <w:rPr>
          <w:rFonts w:ascii="Arial" w:hAnsi="Arial" w:cs="Arial"/>
        </w:rPr>
      </w:pPr>
    </w:p>
    <w:p w14:paraId="72A036D1"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CR2c. The course provides opportunities for students to implement algebraic/ computational processes.</w:t>
      </w:r>
    </w:p>
    <w:p w14:paraId="0763EEC8" w14:textId="77777777" w:rsidR="00BF6673" w:rsidRPr="008A0296" w:rsidRDefault="00BF6673" w:rsidP="008A0296">
      <w:pPr>
        <w:rPr>
          <w:rFonts w:ascii="Arial" w:hAnsi="Arial" w:cs="Arial"/>
        </w:rPr>
      </w:pPr>
    </w:p>
    <w:p w14:paraId="1FCC3611"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 xml:space="preserve">CR2d. The course provides opportunities for students to engage with graphical, numerical, analytical, and verbal representations and demonstrate connections among them. </w:t>
      </w:r>
    </w:p>
    <w:p w14:paraId="7842E19F" w14:textId="77777777" w:rsidR="00BF6673" w:rsidRPr="008A0296" w:rsidRDefault="00BF6673" w:rsidP="008A0296">
      <w:pPr>
        <w:rPr>
          <w:rFonts w:ascii="Arial" w:hAnsi="Arial" w:cs="Arial"/>
        </w:rPr>
      </w:pPr>
    </w:p>
    <w:p w14:paraId="38D67A7C"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CR2e. The course provides opportunities for students to build notational fluency.</w:t>
      </w:r>
    </w:p>
    <w:p w14:paraId="1725CC47" w14:textId="77777777" w:rsidR="00BF6673" w:rsidRPr="008A0296" w:rsidRDefault="00BF6673" w:rsidP="008A0296">
      <w:pPr>
        <w:rPr>
          <w:rFonts w:ascii="Arial" w:hAnsi="Arial" w:cs="Arial"/>
        </w:rPr>
      </w:pPr>
    </w:p>
    <w:p w14:paraId="201A827B"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CR2f. The course provides opportunities for students to communicate mathematical ideas in words, both orally and in writing.</w:t>
      </w:r>
    </w:p>
    <w:p w14:paraId="340C757C" w14:textId="77777777" w:rsidR="00BF6673" w:rsidRPr="008A0296" w:rsidRDefault="00BF6673" w:rsidP="008A0296">
      <w:pPr>
        <w:rPr>
          <w:rFonts w:ascii="Arial" w:hAnsi="Arial" w:cs="Arial"/>
        </w:rPr>
      </w:pPr>
    </w:p>
    <w:p w14:paraId="5D03F6DA" w14:textId="77777777" w:rsidR="006F0E59" w:rsidRPr="008A0296" w:rsidRDefault="00BF6673" w:rsidP="008A0296">
      <w:pPr>
        <w:pStyle w:val="ListParagraph"/>
        <w:numPr>
          <w:ilvl w:val="0"/>
          <w:numId w:val="10"/>
        </w:numPr>
        <w:rPr>
          <w:rFonts w:ascii="Arial" w:hAnsi="Arial" w:cs="Arial"/>
        </w:rPr>
      </w:pPr>
      <w:r w:rsidRPr="008A0296">
        <w:rPr>
          <w:rFonts w:ascii="Arial" w:hAnsi="Arial" w:cs="Arial"/>
        </w:rPr>
        <w:t xml:space="preserve">CR3a. Students have access to graphing calculators. </w:t>
      </w:r>
    </w:p>
    <w:p w14:paraId="3EF7F4F0" w14:textId="77777777" w:rsidR="00BF6673" w:rsidRPr="008A0296" w:rsidRDefault="00BF6673" w:rsidP="008A0296">
      <w:pPr>
        <w:rPr>
          <w:rFonts w:ascii="Arial" w:hAnsi="Arial" w:cs="Arial"/>
        </w:rPr>
      </w:pPr>
    </w:p>
    <w:p w14:paraId="497C660A"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 xml:space="preserve">CR3b. Students have opportunities to use calculators to solve problems. </w:t>
      </w:r>
    </w:p>
    <w:p w14:paraId="44637914" w14:textId="77777777" w:rsidR="00BF6673" w:rsidRPr="008A0296" w:rsidRDefault="00BF6673" w:rsidP="008A0296">
      <w:pPr>
        <w:rPr>
          <w:rFonts w:ascii="Arial" w:hAnsi="Arial" w:cs="Arial"/>
        </w:rPr>
      </w:pPr>
    </w:p>
    <w:p w14:paraId="3728E03D"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 xml:space="preserve">CR3c. Students have opportunities to use a graphing calculator to explore and interpret calculus concepts. </w:t>
      </w:r>
    </w:p>
    <w:p w14:paraId="362F542F" w14:textId="77777777" w:rsidR="00BF6673" w:rsidRPr="008A0296" w:rsidRDefault="00BF6673" w:rsidP="008A0296">
      <w:pPr>
        <w:rPr>
          <w:rFonts w:ascii="Arial" w:hAnsi="Arial" w:cs="Arial"/>
        </w:rPr>
      </w:pPr>
    </w:p>
    <w:p w14:paraId="50BD689D" w14:textId="77777777" w:rsidR="00BF6673" w:rsidRPr="008A0296" w:rsidRDefault="00BF6673" w:rsidP="008A0296">
      <w:pPr>
        <w:pStyle w:val="ListParagraph"/>
        <w:numPr>
          <w:ilvl w:val="0"/>
          <w:numId w:val="10"/>
        </w:numPr>
        <w:rPr>
          <w:rFonts w:ascii="Arial" w:hAnsi="Arial" w:cs="Arial"/>
        </w:rPr>
      </w:pPr>
      <w:r w:rsidRPr="008A0296">
        <w:rPr>
          <w:rFonts w:ascii="Arial" w:hAnsi="Arial" w:cs="Arial"/>
        </w:rPr>
        <w:t>CR4. Students and teachers have access to a college-level calculus textbook.</w:t>
      </w:r>
    </w:p>
    <w:p w14:paraId="0D632B33" w14:textId="77777777" w:rsidR="00BF6673" w:rsidRPr="008A0296" w:rsidRDefault="00BF6673" w:rsidP="008A0296">
      <w:pPr>
        <w:rPr>
          <w:rFonts w:ascii="Arial" w:hAnsi="Arial" w:cs="Arial"/>
        </w:rPr>
      </w:pPr>
    </w:p>
    <w:p w14:paraId="307D070A" w14:textId="77777777" w:rsidR="004D0952" w:rsidRPr="008A0296" w:rsidRDefault="004D0952" w:rsidP="008A0296">
      <w:pPr>
        <w:rPr>
          <w:rFonts w:ascii="Arial" w:hAnsi="Arial" w:cs="Arial"/>
          <w:b/>
        </w:rPr>
      </w:pPr>
    </w:p>
    <w:p w14:paraId="4783D75C" w14:textId="77777777" w:rsidR="004D0952" w:rsidRDefault="004D0952" w:rsidP="008A0296">
      <w:pPr>
        <w:rPr>
          <w:rFonts w:ascii="Arial" w:hAnsi="Arial" w:cs="Arial"/>
          <w:b/>
        </w:rPr>
      </w:pPr>
    </w:p>
    <w:p w14:paraId="4844AB77" w14:textId="77777777" w:rsidR="00451589" w:rsidRDefault="00451589" w:rsidP="008A0296">
      <w:pPr>
        <w:rPr>
          <w:rFonts w:ascii="Arial" w:hAnsi="Arial" w:cs="Arial"/>
          <w:b/>
        </w:rPr>
      </w:pPr>
    </w:p>
    <w:p w14:paraId="0D72D7AA" w14:textId="77777777" w:rsidR="00451589" w:rsidRPr="008A0296" w:rsidRDefault="00451589" w:rsidP="008A0296">
      <w:pPr>
        <w:rPr>
          <w:rFonts w:ascii="Arial" w:hAnsi="Arial" w:cs="Arial"/>
          <w:b/>
        </w:rPr>
      </w:pPr>
    </w:p>
    <w:p w14:paraId="426FE2C7" w14:textId="77777777" w:rsidR="0094452A" w:rsidRDefault="0094452A" w:rsidP="008A0296">
      <w:pPr>
        <w:rPr>
          <w:rFonts w:ascii="Arial" w:hAnsi="Arial" w:cs="Arial"/>
          <w:b/>
        </w:rPr>
      </w:pPr>
    </w:p>
    <w:p w14:paraId="30E0F71F" w14:textId="77777777" w:rsidR="0094452A" w:rsidRDefault="0094452A" w:rsidP="008A0296">
      <w:pPr>
        <w:rPr>
          <w:rFonts w:ascii="Arial" w:hAnsi="Arial" w:cs="Arial"/>
          <w:b/>
        </w:rPr>
      </w:pPr>
    </w:p>
    <w:p w14:paraId="44DEDBAF" w14:textId="77777777" w:rsidR="0094452A" w:rsidRDefault="0094452A" w:rsidP="008A0296">
      <w:pPr>
        <w:rPr>
          <w:rFonts w:ascii="Arial" w:hAnsi="Arial" w:cs="Arial"/>
          <w:b/>
        </w:rPr>
      </w:pPr>
    </w:p>
    <w:p w14:paraId="44BB2ED4" w14:textId="77777777" w:rsidR="0094452A" w:rsidRDefault="0094452A" w:rsidP="008A0296">
      <w:pPr>
        <w:rPr>
          <w:rFonts w:ascii="Arial" w:hAnsi="Arial" w:cs="Arial"/>
          <w:b/>
        </w:rPr>
      </w:pPr>
    </w:p>
    <w:p w14:paraId="1109A6A9" w14:textId="77777777" w:rsidR="0094452A" w:rsidRDefault="0094452A" w:rsidP="008A0296">
      <w:pPr>
        <w:rPr>
          <w:rFonts w:ascii="Arial" w:hAnsi="Arial" w:cs="Arial"/>
          <w:b/>
        </w:rPr>
      </w:pPr>
    </w:p>
    <w:p w14:paraId="778ADA9A" w14:textId="77777777" w:rsidR="0094452A" w:rsidRDefault="0094452A" w:rsidP="008A0296">
      <w:pPr>
        <w:rPr>
          <w:rFonts w:ascii="Arial" w:hAnsi="Arial" w:cs="Arial"/>
          <w:b/>
        </w:rPr>
      </w:pPr>
    </w:p>
    <w:p w14:paraId="56C3D57C" w14:textId="77777777" w:rsidR="0094452A" w:rsidRDefault="0094452A" w:rsidP="008A0296">
      <w:pPr>
        <w:rPr>
          <w:rFonts w:ascii="Arial" w:hAnsi="Arial" w:cs="Arial"/>
          <w:b/>
        </w:rPr>
      </w:pPr>
    </w:p>
    <w:p w14:paraId="40C5940F" w14:textId="77777777" w:rsidR="0094452A" w:rsidRDefault="0094452A" w:rsidP="008A0296">
      <w:pPr>
        <w:rPr>
          <w:rFonts w:ascii="Arial" w:hAnsi="Arial" w:cs="Arial"/>
          <w:b/>
        </w:rPr>
      </w:pPr>
    </w:p>
    <w:p w14:paraId="4FAFB416" w14:textId="77777777" w:rsidR="0094452A" w:rsidRDefault="0094452A" w:rsidP="008A0296">
      <w:pPr>
        <w:rPr>
          <w:rFonts w:ascii="Arial" w:hAnsi="Arial" w:cs="Arial"/>
          <w:b/>
        </w:rPr>
      </w:pPr>
    </w:p>
    <w:p w14:paraId="687D97C6" w14:textId="77777777" w:rsidR="0094452A" w:rsidRDefault="0094452A" w:rsidP="008A0296">
      <w:pPr>
        <w:rPr>
          <w:rFonts w:ascii="Arial" w:hAnsi="Arial" w:cs="Arial"/>
          <w:b/>
        </w:rPr>
      </w:pPr>
    </w:p>
    <w:p w14:paraId="27E9BE43" w14:textId="229C7D3F" w:rsidR="00BF6673" w:rsidRPr="008A0296" w:rsidRDefault="00BF6673" w:rsidP="008A0296">
      <w:pPr>
        <w:rPr>
          <w:rFonts w:ascii="Arial" w:hAnsi="Arial" w:cs="Arial"/>
          <w:b/>
        </w:rPr>
      </w:pPr>
      <w:r w:rsidRPr="008A0296">
        <w:rPr>
          <w:rFonts w:ascii="Arial" w:hAnsi="Arial" w:cs="Arial"/>
          <w:b/>
        </w:rPr>
        <w:lastRenderedPageBreak/>
        <w:t xml:space="preserve">Mathematical Practices for AP Calculus AB: </w:t>
      </w:r>
    </w:p>
    <w:p w14:paraId="4D34E203" w14:textId="77777777" w:rsidR="00BF6673" w:rsidRPr="008A0296" w:rsidRDefault="00BF6673" w:rsidP="008A0296">
      <w:pPr>
        <w:pStyle w:val="ListParagraph"/>
        <w:numPr>
          <w:ilvl w:val="0"/>
          <w:numId w:val="4"/>
        </w:numPr>
        <w:rPr>
          <w:rFonts w:ascii="Arial" w:hAnsi="Arial" w:cs="Arial"/>
        </w:rPr>
      </w:pPr>
      <w:r w:rsidRPr="008A0296">
        <w:rPr>
          <w:rFonts w:ascii="Arial" w:hAnsi="Arial" w:cs="Arial"/>
        </w:rPr>
        <w:t>MPAC 1: Reasoning with definitions and theorems</w:t>
      </w:r>
    </w:p>
    <w:p w14:paraId="00CF667C" w14:textId="77777777" w:rsidR="00BF6673" w:rsidRPr="008A0296" w:rsidRDefault="00BF6673" w:rsidP="008A0296">
      <w:pPr>
        <w:pStyle w:val="ListParagraph"/>
        <w:numPr>
          <w:ilvl w:val="0"/>
          <w:numId w:val="3"/>
        </w:numPr>
        <w:rPr>
          <w:rFonts w:ascii="Arial" w:hAnsi="Arial" w:cs="Arial"/>
        </w:rPr>
      </w:pPr>
      <w:r w:rsidRPr="008A0296">
        <w:rPr>
          <w:rFonts w:ascii="Arial" w:hAnsi="Arial" w:cs="Arial"/>
        </w:rPr>
        <w:t>MPAC 2: Connecting concepts</w:t>
      </w:r>
    </w:p>
    <w:p w14:paraId="2F9B4AE9" w14:textId="77777777" w:rsidR="00BF6673" w:rsidRPr="008A0296" w:rsidRDefault="00BF6673" w:rsidP="008A0296">
      <w:pPr>
        <w:pStyle w:val="ListParagraph"/>
        <w:numPr>
          <w:ilvl w:val="0"/>
          <w:numId w:val="3"/>
        </w:numPr>
        <w:rPr>
          <w:rFonts w:ascii="Arial" w:hAnsi="Arial" w:cs="Arial"/>
        </w:rPr>
      </w:pPr>
      <w:r w:rsidRPr="008A0296">
        <w:rPr>
          <w:rFonts w:ascii="Arial" w:hAnsi="Arial" w:cs="Arial"/>
        </w:rPr>
        <w:t>MPAC 3: Implementing algebraic/ computational processes</w:t>
      </w:r>
    </w:p>
    <w:p w14:paraId="73959865" w14:textId="77777777" w:rsidR="00BF6673" w:rsidRPr="008A0296" w:rsidRDefault="00BF6673" w:rsidP="008A0296">
      <w:pPr>
        <w:pStyle w:val="ListParagraph"/>
        <w:numPr>
          <w:ilvl w:val="0"/>
          <w:numId w:val="3"/>
        </w:numPr>
        <w:rPr>
          <w:rFonts w:ascii="Arial" w:hAnsi="Arial" w:cs="Arial"/>
        </w:rPr>
      </w:pPr>
      <w:r w:rsidRPr="008A0296">
        <w:rPr>
          <w:rFonts w:ascii="Arial" w:hAnsi="Arial" w:cs="Arial"/>
        </w:rPr>
        <w:t>MPAC 4: Connecting multiple representations</w:t>
      </w:r>
    </w:p>
    <w:p w14:paraId="4D045888" w14:textId="77777777" w:rsidR="00BF6673" w:rsidRPr="008A0296" w:rsidRDefault="00BF6673" w:rsidP="008A0296">
      <w:pPr>
        <w:pStyle w:val="ListParagraph"/>
        <w:numPr>
          <w:ilvl w:val="0"/>
          <w:numId w:val="3"/>
        </w:numPr>
        <w:rPr>
          <w:rFonts w:ascii="Arial" w:hAnsi="Arial" w:cs="Arial"/>
        </w:rPr>
      </w:pPr>
      <w:r w:rsidRPr="008A0296">
        <w:rPr>
          <w:rFonts w:ascii="Arial" w:hAnsi="Arial" w:cs="Arial"/>
        </w:rPr>
        <w:t>MPAC 5: Building notational fluency</w:t>
      </w:r>
    </w:p>
    <w:p w14:paraId="3AC548FA" w14:textId="77777777" w:rsidR="00BF6673" w:rsidRPr="008A0296" w:rsidRDefault="00BF6673" w:rsidP="008A0296">
      <w:pPr>
        <w:pStyle w:val="ListParagraph"/>
        <w:numPr>
          <w:ilvl w:val="0"/>
          <w:numId w:val="3"/>
        </w:numPr>
        <w:rPr>
          <w:rFonts w:ascii="Arial" w:hAnsi="Arial" w:cs="Arial"/>
        </w:rPr>
      </w:pPr>
      <w:r w:rsidRPr="008A0296">
        <w:rPr>
          <w:rFonts w:ascii="Arial" w:hAnsi="Arial" w:cs="Arial"/>
        </w:rPr>
        <w:t>MPAC 6: Communicating</w:t>
      </w:r>
    </w:p>
    <w:p w14:paraId="3D8D640E" w14:textId="77777777" w:rsidR="00BF6673" w:rsidRPr="008A0296" w:rsidRDefault="00BF6673" w:rsidP="008A0296">
      <w:pPr>
        <w:rPr>
          <w:rFonts w:ascii="Arial" w:hAnsi="Arial" w:cs="Arial"/>
        </w:rPr>
      </w:pPr>
    </w:p>
    <w:p w14:paraId="744440A1" w14:textId="77777777" w:rsidR="00BF6673" w:rsidRPr="008A0296" w:rsidRDefault="00BF6673" w:rsidP="008A0296">
      <w:pPr>
        <w:rPr>
          <w:rFonts w:ascii="Arial" w:hAnsi="Arial" w:cs="Arial"/>
          <w:b/>
        </w:rPr>
      </w:pPr>
      <w:r w:rsidRPr="008A0296">
        <w:rPr>
          <w:rFonts w:ascii="Arial" w:hAnsi="Arial" w:cs="Arial"/>
          <w:b/>
        </w:rPr>
        <w:t>Prerequisites:</w:t>
      </w:r>
    </w:p>
    <w:p w14:paraId="79704EA1" w14:textId="77777777" w:rsidR="00BF6673" w:rsidRPr="008A0296" w:rsidRDefault="00BF6673" w:rsidP="008A0296">
      <w:pPr>
        <w:pStyle w:val="ListParagraph"/>
        <w:numPr>
          <w:ilvl w:val="0"/>
          <w:numId w:val="9"/>
        </w:numPr>
        <w:rPr>
          <w:rFonts w:ascii="Arial" w:hAnsi="Arial" w:cs="Arial"/>
        </w:rPr>
      </w:pPr>
      <w:r w:rsidRPr="008A0296">
        <w:rPr>
          <w:rFonts w:ascii="Arial" w:hAnsi="Arial" w:cs="Arial"/>
        </w:rPr>
        <w:t>Algebra I</w:t>
      </w:r>
    </w:p>
    <w:p w14:paraId="6485774A" w14:textId="77777777" w:rsidR="00BF6673" w:rsidRPr="008A0296" w:rsidRDefault="00BF6673" w:rsidP="008A0296">
      <w:pPr>
        <w:pStyle w:val="ListParagraph"/>
        <w:numPr>
          <w:ilvl w:val="0"/>
          <w:numId w:val="9"/>
        </w:numPr>
        <w:rPr>
          <w:rFonts w:ascii="Arial" w:hAnsi="Arial" w:cs="Arial"/>
        </w:rPr>
      </w:pPr>
      <w:r w:rsidRPr="008A0296">
        <w:rPr>
          <w:rFonts w:ascii="Arial" w:hAnsi="Arial" w:cs="Arial"/>
        </w:rPr>
        <w:t>Geometry</w:t>
      </w:r>
    </w:p>
    <w:p w14:paraId="6F3E3503" w14:textId="77777777" w:rsidR="00BF6673" w:rsidRPr="008A0296" w:rsidRDefault="00BF6673" w:rsidP="008A0296">
      <w:pPr>
        <w:pStyle w:val="ListParagraph"/>
        <w:numPr>
          <w:ilvl w:val="0"/>
          <w:numId w:val="9"/>
        </w:numPr>
        <w:rPr>
          <w:rFonts w:ascii="Arial" w:hAnsi="Arial" w:cs="Arial"/>
        </w:rPr>
      </w:pPr>
      <w:r w:rsidRPr="008A0296">
        <w:rPr>
          <w:rFonts w:ascii="Arial" w:hAnsi="Arial" w:cs="Arial"/>
        </w:rPr>
        <w:t>Algebra II</w:t>
      </w:r>
    </w:p>
    <w:p w14:paraId="408499D8" w14:textId="3534887B" w:rsidR="00BF6673" w:rsidRDefault="00BF6673" w:rsidP="008A0296">
      <w:pPr>
        <w:pStyle w:val="ListParagraph"/>
        <w:numPr>
          <w:ilvl w:val="0"/>
          <w:numId w:val="9"/>
        </w:numPr>
        <w:rPr>
          <w:rFonts w:ascii="Arial" w:hAnsi="Arial" w:cs="Arial"/>
        </w:rPr>
      </w:pPr>
      <w:bookmarkStart w:id="0" w:name="_GoBack"/>
      <w:r w:rsidRPr="008A0296">
        <w:rPr>
          <w:rFonts w:ascii="Arial" w:hAnsi="Arial" w:cs="Arial"/>
        </w:rPr>
        <w:t>Precalculus</w:t>
      </w:r>
    </w:p>
    <w:bookmarkEnd w:id="0"/>
    <w:p w14:paraId="6437AF16" w14:textId="77777777" w:rsidR="0094452A" w:rsidRDefault="0094452A" w:rsidP="0094452A">
      <w:pPr>
        <w:outlineLvl w:val="0"/>
        <w:rPr>
          <w:rFonts w:ascii="Arial" w:eastAsia="Arial Unicode MS" w:hAnsi="Arial" w:cs="Arial"/>
          <w:b/>
        </w:rPr>
      </w:pPr>
    </w:p>
    <w:p w14:paraId="3A0EC0B8" w14:textId="0D68CD36" w:rsidR="004D0952" w:rsidRPr="0094452A" w:rsidRDefault="0094452A" w:rsidP="0094452A">
      <w:pPr>
        <w:outlineLvl w:val="0"/>
        <w:rPr>
          <w:rFonts w:ascii="Arial" w:eastAsia="Arial Unicode MS" w:hAnsi="Arial" w:cs="Arial"/>
        </w:rPr>
      </w:pPr>
      <w:r w:rsidRPr="0094452A">
        <w:rPr>
          <w:rFonts w:ascii="Arial" w:eastAsia="Arial Unicode MS" w:hAnsi="Arial" w:cs="Arial"/>
          <w:b/>
        </w:rPr>
        <w:t>Text, Resources and Materials:</w:t>
      </w:r>
      <w:r w:rsidRPr="0094452A">
        <w:rPr>
          <w:rFonts w:ascii="Arial" w:eastAsia="Arial Unicode MS" w:hAnsi="Arial" w:cs="Arial"/>
        </w:rPr>
        <w:tab/>
      </w:r>
    </w:p>
    <w:p w14:paraId="33C29545" w14:textId="77777777" w:rsidR="004D0952" w:rsidRPr="008A0296" w:rsidRDefault="004D0952" w:rsidP="008A0296">
      <w:pPr>
        <w:pStyle w:val="ListParagraph"/>
        <w:numPr>
          <w:ilvl w:val="0"/>
          <w:numId w:val="15"/>
        </w:numPr>
        <w:outlineLvl w:val="0"/>
        <w:rPr>
          <w:rFonts w:ascii="Arial" w:eastAsia="Arial Unicode MS" w:hAnsi="Arial" w:cs="Arial"/>
        </w:rPr>
      </w:pPr>
      <w:r w:rsidRPr="008A0296">
        <w:rPr>
          <w:rFonts w:ascii="Arial" w:eastAsia="Arial Unicode MS" w:hAnsi="Arial" w:cs="Arial"/>
        </w:rPr>
        <w:t>Calculus of a Single Variable, 10e – Larson, Edwards</w:t>
      </w:r>
      <w:r w:rsidR="006F0E59" w:rsidRPr="008A0296">
        <w:rPr>
          <w:rFonts w:ascii="Arial" w:eastAsia="Arial Unicode MS" w:hAnsi="Arial" w:cs="Arial"/>
        </w:rPr>
        <w:t xml:space="preserve"> </w:t>
      </w:r>
      <w:r w:rsidR="006F0E59" w:rsidRPr="008A0296">
        <w:rPr>
          <w:rFonts w:ascii="Arial" w:eastAsia="Arial Unicode MS" w:hAnsi="Arial" w:cs="Arial"/>
          <w:b/>
        </w:rPr>
        <w:t>[CR4]</w:t>
      </w:r>
    </w:p>
    <w:p w14:paraId="4AE55414" w14:textId="68F1BC23" w:rsidR="004D0952" w:rsidRPr="008A0296" w:rsidRDefault="004D0952" w:rsidP="008A0296">
      <w:pPr>
        <w:pStyle w:val="ListParagraph"/>
        <w:numPr>
          <w:ilvl w:val="0"/>
          <w:numId w:val="15"/>
        </w:numPr>
        <w:outlineLvl w:val="0"/>
        <w:rPr>
          <w:rFonts w:ascii="Arial" w:eastAsia="Arial Unicode MS" w:hAnsi="Arial" w:cs="Arial"/>
        </w:rPr>
      </w:pPr>
      <w:r w:rsidRPr="008A0296">
        <w:rPr>
          <w:rFonts w:ascii="Arial" w:eastAsia="Arial Unicode MS" w:hAnsi="Arial" w:cs="Arial"/>
        </w:rPr>
        <w:t xml:space="preserve">Graphing Calculator </w:t>
      </w:r>
      <w:r w:rsidR="006F0E59" w:rsidRPr="008A0296">
        <w:rPr>
          <w:rFonts w:ascii="Arial" w:eastAsia="Arial Unicode MS" w:hAnsi="Arial" w:cs="Arial"/>
        </w:rPr>
        <w:t xml:space="preserve">(TI-84) </w:t>
      </w:r>
      <w:r w:rsidR="00677836">
        <w:rPr>
          <w:rFonts w:ascii="Arial" w:eastAsia="Arial Unicode MS" w:hAnsi="Arial" w:cs="Arial"/>
        </w:rPr>
        <w:t xml:space="preserve">– Students who do not have access to a </w:t>
      </w:r>
      <w:r w:rsidR="00153A42">
        <w:rPr>
          <w:rFonts w:ascii="Arial" w:eastAsia="Arial Unicode MS" w:hAnsi="Arial" w:cs="Arial"/>
        </w:rPr>
        <w:t xml:space="preserve">graphing </w:t>
      </w:r>
      <w:r w:rsidR="00677836">
        <w:rPr>
          <w:rFonts w:ascii="Arial" w:eastAsia="Arial Unicode MS" w:hAnsi="Arial" w:cs="Arial"/>
        </w:rPr>
        <w:t>calculator will be provided one by the district</w:t>
      </w:r>
      <w:r w:rsidR="00153A42">
        <w:rPr>
          <w:rFonts w:ascii="Arial" w:eastAsia="Arial Unicode MS" w:hAnsi="Arial" w:cs="Arial"/>
        </w:rPr>
        <w:t xml:space="preserve">. </w:t>
      </w:r>
      <w:r w:rsidR="006F0E59" w:rsidRPr="008A0296">
        <w:rPr>
          <w:rFonts w:ascii="Arial" w:eastAsia="Arial Unicode MS" w:hAnsi="Arial" w:cs="Arial"/>
          <w:b/>
        </w:rPr>
        <w:t>[</w:t>
      </w:r>
      <w:r w:rsidR="006F0E59" w:rsidRPr="008A0296">
        <w:rPr>
          <w:rFonts w:ascii="Arial" w:hAnsi="Arial" w:cs="Arial"/>
          <w:b/>
        </w:rPr>
        <w:t>CR3a]</w:t>
      </w:r>
      <w:r w:rsidR="001D22E8">
        <w:rPr>
          <w:rFonts w:ascii="Arial" w:hAnsi="Arial" w:cs="Arial"/>
          <w:b/>
        </w:rPr>
        <w:t xml:space="preserve"> </w:t>
      </w:r>
    </w:p>
    <w:p w14:paraId="36822B03" w14:textId="481588FA" w:rsidR="004D0952" w:rsidRDefault="0094452A" w:rsidP="008A0296">
      <w:pPr>
        <w:pStyle w:val="ListParagraph"/>
        <w:numPr>
          <w:ilvl w:val="0"/>
          <w:numId w:val="15"/>
        </w:numPr>
        <w:ind w:right="-360"/>
        <w:rPr>
          <w:rFonts w:ascii="Arial" w:eastAsia="Arial Unicode MS" w:hAnsi="Arial" w:cs="Arial"/>
        </w:rPr>
      </w:pPr>
      <w:r>
        <w:rPr>
          <w:rFonts w:ascii="Arial" w:eastAsia="Arial Unicode MS" w:hAnsi="Arial" w:cs="Arial"/>
        </w:rPr>
        <w:t xml:space="preserve">One </w:t>
      </w:r>
      <w:r w:rsidR="004D0952" w:rsidRPr="008A0296">
        <w:rPr>
          <w:rFonts w:ascii="Arial" w:eastAsia="Arial Unicode MS" w:hAnsi="Arial" w:cs="Arial"/>
        </w:rPr>
        <w:t xml:space="preserve">2” </w:t>
      </w:r>
      <w:r>
        <w:rPr>
          <w:rFonts w:ascii="Arial" w:eastAsia="Arial Unicode MS" w:hAnsi="Arial" w:cs="Arial"/>
        </w:rPr>
        <w:t xml:space="preserve">binder </w:t>
      </w:r>
    </w:p>
    <w:p w14:paraId="0830DC7C" w14:textId="77777777" w:rsidR="00347A04" w:rsidRDefault="00347A04" w:rsidP="008A0296">
      <w:pPr>
        <w:pStyle w:val="ListParagraph"/>
        <w:numPr>
          <w:ilvl w:val="0"/>
          <w:numId w:val="15"/>
        </w:numPr>
        <w:ind w:right="-360"/>
        <w:rPr>
          <w:rFonts w:ascii="Arial" w:eastAsia="Arial Unicode MS" w:hAnsi="Arial" w:cs="Arial"/>
        </w:rPr>
      </w:pPr>
      <w:r>
        <w:rPr>
          <w:rFonts w:ascii="Arial" w:eastAsia="Arial Unicode MS" w:hAnsi="Arial" w:cs="Arial"/>
        </w:rPr>
        <w:t>Filler paper</w:t>
      </w:r>
    </w:p>
    <w:p w14:paraId="7D34AE2A" w14:textId="55874169" w:rsidR="00347A04" w:rsidRPr="008A0296" w:rsidRDefault="00347A04" w:rsidP="008A0296">
      <w:pPr>
        <w:pStyle w:val="ListParagraph"/>
        <w:numPr>
          <w:ilvl w:val="0"/>
          <w:numId w:val="15"/>
        </w:numPr>
        <w:ind w:right="-360"/>
        <w:rPr>
          <w:rFonts w:ascii="Arial" w:eastAsia="Arial Unicode MS" w:hAnsi="Arial" w:cs="Arial"/>
        </w:rPr>
      </w:pPr>
      <w:r>
        <w:rPr>
          <w:rFonts w:ascii="Arial" w:eastAsia="Arial Unicode MS" w:hAnsi="Arial" w:cs="Arial"/>
        </w:rPr>
        <w:t>Graph paper</w:t>
      </w:r>
    </w:p>
    <w:p w14:paraId="3AB8EACE" w14:textId="35D05375" w:rsidR="004D0952" w:rsidRPr="008A0296" w:rsidRDefault="00C43DB1" w:rsidP="008A0296">
      <w:pPr>
        <w:pStyle w:val="ListParagraph"/>
        <w:numPr>
          <w:ilvl w:val="0"/>
          <w:numId w:val="15"/>
        </w:numPr>
        <w:ind w:right="-360"/>
        <w:rPr>
          <w:rFonts w:ascii="Arial" w:eastAsia="Arial Unicode MS" w:hAnsi="Arial" w:cs="Arial"/>
        </w:rPr>
      </w:pPr>
      <w:r w:rsidRPr="008A0296">
        <w:rPr>
          <w:rFonts w:ascii="Arial" w:eastAsia="Arial Unicode MS" w:hAnsi="Arial" w:cs="Arial"/>
        </w:rPr>
        <w:t>Dividers</w:t>
      </w:r>
    </w:p>
    <w:p w14:paraId="6314BD12" w14:textId="77777777" w:rsidR="004D0952" w:rsidRPr="008A0296" w:rsidRDefault="004D0952" w:rsidP="008A0296">
      <w:pPr>
        <w:pStyle w:val="ListParagraph"/>
        <w:numPr>
          <w:ilvl w:val="0"/>
          <w:numId w:val="15"/>
        </w:numPr>
        <w:ind w:right="-360"/>
        <w:rPr>
          <w:rFonts w:ascii="Arial" w:eastAsia="Arial Unicode MS" w:hAnsi="Arial" w:cs="Arial"/>
        </w:rPr>
      </w:pPr>
      <w:r w:rsidRPr="008A0296">
        <w:rPr>
          <w:rFonts w:ascii="Arial" w:eastAsia="Arial Unicode MS" w:hAnsi="Arial" w:cs="Arial"/>
        </w:rPr>
        <w:t>Pencils</w:t>
      </w:r>
    </w:p>
    <w:p w14:paraId="2DA64C62" w14:textId="77777777" w:rsidR="004D0952" w:rsidRPr="008A0296" w:rsidRDefault="004D0952" w:rsidP="008A0296">
      <w:pPr>
        <w:pStyle w:val="ListParagraph"/>
        <w:numPr>
          <w:ilvl w:val="0"/>
          <w:numId w:val="15"/>
        </w:numPr>
        <w:ind w:right="-360"/>
        <w:rPr>
          <w:rFonts w:ascii="Arial" w:eastAsia="Arial Unicode MS" w:hAnsi="Arial" w:cs="Arial"/>
        </w:rPr>
      </w:pPr>
      <w:r w:rsidRPr="008A0296">
        <w:rPr>
          <w:rFonts w:ascii="Arial" w:eastAsia="Arial Unicode MS" w:hAnsi="Arial" w:cs="Arial"/>
        </w:rPr>
        <w:t xml:space="preserve">Websites – </w:t>
      </w:r>
    </w:p>
    <w:p w14:paraId="5E16F721" w14:textId="41B8DA1D" w:rsidR="00D6649E" w:rsidRDefault="00D6649E" w:rsidP="008A0296">
      <w:pPr>
        <w:pStyle w:val="ListParagraph"/>
        <w:numPr>
          <w:ilvl w:val="1"/>
          <w:numId w:val="15"/>
        </w:numPr>
        <w:ind w:right="-360"/>
        <w:rPr>
          <w:rFonts w:ascii="Arial" w:eastAsia="Arial Unicode MS" w:hAnsi="Arial" w:cs="Arial"/>
        </w:rPr>
      </w:pPr>
      <w:r>
        <w:rPr>
          <w:rFonts w:ascii="Arial" w:eastAsia="Arial Unicode MS" w:hAnsi="Arial" w:cs="Arial"/>
        </w:rPr>
        <w:t>Calculus of a Single Variable Textbook – Larson/ Edwards</w:t>
      </w:r>
    </w:p>
    <w:p w14:paraId="6B945DA1" w14:textId="5A510216" w:rsidR="00D6649E" w:rsidRDefault="00D6649E" w:rsidP="00D6649E">
      <w:pPr>
        <w:pStyle w:val="ListParagraph"/>
        <w:numPr>
          <w:ilvl w:val="2"/>
          <w:numId w:val="15"/>
        </w:numPr>
        <w:ind w:right="-360"/>
        <w:rPr>
          <w:rFonts w:ascii="Arial" w:eastAsia="Arial Unicode MS" w:hAnsi="Arial" w:cs="Arial"/>
        </w:rPr>
      </w:pPr>
      <w:r w:rsidRPr="00D6649E">
        <w:rPr>
          <w:rFonts w:ascii="Arial" w:eastAsia="Arial Unicode MS" w:hAnsi="Arial" w:cs="Arial"/>
        </w:rPr>
        <w:t>https://www.alvinisd.net/cms/lib/TX01001897/Centricity/Domain/5037/Calculus%20of%20a%20Single%20Variable%2010th%20%20Edition.pdf</w:t>
      </w:r>
    </w:p>
    <w:p w14:paraId="5FCD1435" w14:textId="33EB9062" w:rsidR="004D0952" w:rsidRPr="008A0296" w:rsidRDefault="004D0952" w:rsidP="008A0296">
      <w:pPr>
        <w:pStyle w:val="ListParagraph"/>
        <w:numPr>
          <w:ilvl w:val="1"/>
          <w:numId w:val="15"/>
        </w:numPr>
        <w:ind w:right="-360"/>
        <w:rPr>
          <w:rFonts w:ascii="Arial" w:eastAsia="Arial Unicode MS" w:hAnsi="Arial" w:cs="Arial"/>
        </w:rPr>
      </w:pPr>
      <w:r w:rsidRPr="008A0296">
        <w:rPr>
          <w:rFonts w:ascii="Arial" w:eastAsia="Arial Unicode MS" w:hAnsi="Arial" w:cs="Arial"/>
        </w:rPr>
        <w:t>TeachingCalculus.com – Lin McMullin</w:t>
      </w:r>
    </w:p>
    <w:p w14:paraId="598D0F77" w14:textId="4A0AC826" w:rsidR="004D0952" w:rsidRPr="008A0296" w:rsidRDefault="004D0952" w:rsidP="008A0296">
      <w:pPr>
        <w:pStyle w:val="ListParagraph"/>
        <w:numPr>
          <w:ilvl w:val="1"/>
          <w:numId w:val="15"/>
        </w:numPr>
        <w:ind w:right="-360"/>
        <w:rPr>
          <w:rFonts w:ascii="Arial" w:eastAsia="Arial Unicode MS" w:hAnsi="Arial" w:cs="Arial"/>
        </w:rPr>
      </w:pPr>
      <w:r w:rsidRPr="008A0296">
        <w:rPr>
          <w:rFonts w:ascii="Arial" w:eastAsia="Arial Unicode MS" w:hAnsi="Arial" w:cs="Arial"/>
        </w:rPr>
        <w:t xml:space="preserve">GetaFive.com – (Class code: </w:t>
      </w:r>
      <w:r w:rsidR="0094452A">
        <w:rPr>
          <w:rFonts w:ascii="Arial" w:eastAsia="Arial Unicode MS" w:hAnsi="Arial" w:cs="Arial"/>
        </w:rPr>
        <w:t>BNH82VJ</w:t>
      </w:r>
      <w:r w:rsidRPr="008A0296">
        <w:rPr>
          <w:rFonts w:ascii="Arial" w:eastAsia="Arial Unicode MS" w:hAnsi="Arial" w:cs="Arial"/>
        </w:rPr>
        <w:t>)</w:t>
      </w:r>
    </w:p>
    <w:p w14:paraId="13973CBF" w14:textId="77777777" w:rsidR="004D0952" w:rsidRPr="008A0296" w:rsidRDefault="004D0952" w:rsidP="008A0296">
      <w:pPr>
        <w:pStyle w:val="ListParagraph"/>
        <w:numPr>
          <w:ilvl w:val="1"/>
          <w:numId w:val="15"/>
        </w:numPr>
        <w:ind w:right="-360"/>
        <w:rPr>
          <w:rFonts w:ascii="Arial" w:eastAsia="Arial Unicode MS" w:hAnsi="Arial" w:cs="Arial"/>
        </w:rPr>
      </w:pPr>
      <w:r w:rsidRPr="008A0296">
        <w:rPr>
          <w:rFonts w:ascii="Arial" w:eastAsia="Arial Unicode MS" w:hAnsi="Arial" w:cs="Arial"/>
        </w:rPr>
        <w:t>LarsonCalculus.com</w:t>
      </w:r>
    </w:p>
    <w:p w14:paraId="2C02302C" w14:textId="1AAD2410" w:rsidR="004D0952" w:rsidRPr="008A0296" w:rsidRDefault="004D0952" w:rsidP="008A0296">
      <w:pPr>
        <w:pStyle w:val="ListParagraph"/>
        <w:numPr>
          <w:ilvl w:val="1"/>
          <w:numId w:val="15"/>
        </w:numPr>
        <w:ind w:right="-360"/>
        <w:rPr>
          <w:rFonts w:ascii="Arial" w:eastAsia="Arial Unicode MS" w:hAnsi="Arial" w:cs="Arial"/>
        </w:rPr>
      </w:pPr>
      <w:r w:rsidRPr="008A0296">
        <w:rPr>
          <w:rFonts w:ascii="Arial" w:eastAsia="Arial Unicode MS" w:hAnsi="Arial" w:cs="Arial"/>
        </w:rPr>
        <w:t>CalcChat.com (Your textbook is listed as “Calculus 10e”</w:t>
      </w:r>
      <w:r w:rsidR="0094452A">
        <w:rPr>
          <w:rFonts w:ascii="Arial" w:eastAsia="Arial Unicode MS" w:hAnsi="Arial" w:cs="Arial"/>
        </w:rPr>
        <w:t>.</w:t>
      </w:r>
      <w:r w:rsidRPr="008A0296">
        <w:rPr>
          <w:rFonts w:ascii="Arial" w:eastAsia="Arial Unicode MS" w:hAnsi="Arial" w:cs="Arial"/>
        </w:rPr>
        <w:t>)</w:t>
      </w:r>
    </w:p>
    <w:p w14:paraId="4DB47E23" w14:textId="7A496209" w:rsidR="004D0952" w:rsidRDefault="004D0952" w:rsidP="008A0296">
      <w:pPr>
        <w:pStyle w:val="ListParagraph"/>
        <w:numPr>
          <w:ilvl w:val="1"/>
          <w:numId w:val="15"/>
        </w:numPr>
        <w:ind w:right="-360"/>
        <w:rPr>
          <w:rFonts w:ascii="Arial" w:eastAsia="Arial Unicode MS" w:hAnsi="Arial" w:cs="Arial"/>
        </w:rPr>
      </w:pPr>
      <w:r w:rsidRPr="008A0296">
        <w:rPr>
          <w:rFonts w:ascii="Arial" w:eastAsia="Arial Unicode MS" w:hAnsi="Arial" w:cs="Arial"/>
        </w:rPr>
        <w:t>Greg Kelly Math</w:t>
      </w:r>
      <w:r w:rsidR="00C43DB1" w:rsidRPr="008A0296">
        <w:rPr>
          <w:rFonts w:ascii="Arial" w:eastAsia="Arial Unicode MS" w:hAnsi="Arial" w:cs="Arial"/>
        </w:rPr>
        <w:t xml:space="preserve"> </w:t>
      </w:r>
      <w:r w:rsidRPr="008A0296">
        <w:rPr>
          <w:rFonts w:ascii="Arial" w:eastAsia="Arial Unicode MS" w:hAnsi="Arial" w:cs="Arial"/>
        </w:rPr>
        <w:t>(</w:t>
      </w:r>
      <w:r w:rsidR="00347A04" w:rsidRPr="00347A04">
        <w:rPr>
          <w:rFonts w:ascii="Arial" w:eastAsia="Arial Unicode MS" w:hAnsi="Arial" w:cs="Arial"/>
        </w:rPr>
        <w:t>https://sites.google.com/site/gkellymath/home/calculus-powerpoints</w:t>
      </w:r>
      <w:r w:rsidRPr="008A0296">
        <w:rPr>
          <w:rFonts w:ascii="Arial" w:eastAsia="Arial Unicode MS" w:hAnsi="Arial" w:cs="Arial"/>
        </w:rPr>
        <w:t>)</w:t>
      </w:r>
    </w:p>
    <w:p w14:paraId="07D6B7BD" w14:textId="77777777" w:rsidR="00347A04" w:rsidRDefault="00347A04" w:rsidP="008D7A77">
      <w:pPr>
        <w:pStyle w:val="ListParagraph"/>
        <w:numPr>
          <w:ilvl w:val="1"/>
          <w:numId w:val="15"/>
        </w:numPr>
        <w:ind w:right="-360"/>
        <w:rPr>
          <w:rFonts w:ascii="Arial" w:eastAsia="Arial Unicode MS" w:hAnsi="Arial" w:cs="Arial"/>
        </w:rPr>
      </w:pPr>
      <w:r w:rsidRPr="00347A04">
        <w:rPr>
          <w:rFonts w:ascii="Arial" w:eastAsia="Arial Unicode MS" w:hAnsi="Arial" w:cs="Arial"/>
        </w:rPr>
        <w:t xml:space="preserve">https://www.khanacademy.org/math/ap-calculus-ab </w:t>
      </w:r>
    </w:p>
    <w:p w14:paraId="049BE5AD" w14:textId="2C468CD3" w:rsidR="00D6649E" w:rsidRPr="00D6649E" w:rsidRDefault="004D0952" w:rsidP="00D6649E">
      <w:pPr>
        <w:pStyle w:val="ListParagraph"/>
        <w:numPr>
          <w:ilvl w:val="1"/>
          <w:numId w:val="15"/>
        </w:numPr>
        <w:ind w:right="-360"/>
        <w:rPr>
          <w:rFonts w:ascii="Arial" w:eastAsia="Arial Unicode MS" w:hAnsi="Arial" w:cs="Arial"/>
        </w:rPr>
      </w:pPr>
      <w:r w:rsidRPr="008A0296">
        <w:rPr>
          <w:rFonts w:ascii="Arial" w:eastAsia="Arial Unicode MS" w:hAnsi="Arial" w:cs="Arial"/>
        </w:rPr>
        <w:t xml:space="preserve">Google Classroom </w:t>
      </w:r>
      <w:r w:rsidR="008D7A77">
        <w:rPr>
          <w:rFonts w:ascii="Arial" w:eastAsia="Arial Unicode MS" w:hAnsi="Arial" w:cs="Arial"/>
        </w:rPr>
        <w:t>(</w:t>
      </w:r>
      <w:r w:rsidRPr="008A0296">
        <w:rPr>
          <w:rFonts w:ascii="Arial" w:eastAsia="Arial Unicode MS" w:hAnsi="Arial" w:cs="Arial"/>
        </w:rPr>
        <w:t>code:</w:t>
      </w:r>
      <w:r w:rsidR="0094452A">
        <w:rPr>
          <w:rFonts w:ascii="Arial" w:eastAsia="Arial Unicode MS" w:hAnsi="Arial" w:cs="Arial"/>
        </w:rPr>
        <w:t xml:space="preserve"> b1jp7d</w:t>
      </w:r>
      <w:r w:rsidR="008D7A77">
        <w:rPr>
          <w:rFonts w:ascii="Arial" w:eastAsia="Arial Unicode MS" w:hAnsi="Arial" w:cs="Arial"/>
        </w:rPr>
        <w:t>)</w:t>
      </w:r>
    </w:p>
    <w:p w14:paraId="65BCC25C" w14:textId="77777777" w:rsidR="00BF6673" w:rsidRPr="008A0296" w:rsidRDefault="00BF6673" w:rsidP="008A0296">
      <w:pPr>
        <w:rPr>
          <w:rFonts w:ascii="Arial" w:hAnsi="Arial" w:cs="Arial"/>
          <w:b/>
        </w:rPr>
      </w:pPr>
    </w:p>
    <w:p w14:paraId="157932FE" w14:textId="77777777" w:rsidR="006F0E59" w:rsidRPr="008A0296" w:rsidRDefault="006F0E59" w:rsidP="008A0296">
      <w:pPr>
        <w:rPr>
          <w:rFonts w:ascii="Arial" w:hAnsi="Arial" w:cs="Arial"/>
          <w:b/>
        </w:rPr>
      </w:pPr>
      <w:r w:rsidRPr="008A0296">
        <w:rPr>
          <w:rFonts w:ascii="Arial" w:hAnsi="Arial" w:cs="Arial"/>
          <w:b/>
        </w:rPr>
        <w:t xml:space="preserve">Course Objectives and Expectations: </w:t>
      </w:r>
    </w:p>
    <w:p w14:paraId="65A5FF81" w14:textId="77777777" w:rsidR="006F0E59" w:rsidRPr="008A0296" w:rsidRDefault="006F0E59" w:rsidP="008A0296">
      <w:pPr>
        <w:rPr>
          <w:rFonts w:ascii="Arial" w:hAnsi="Arial" w:cs="Arial"/>
        </w:rPr>
      </w:pPr>
      <w:r w:rsidRPr="008A0296">
        <w:rPr>
          <w:rFonts w:ascii="Arial" w:hAnsi="Arial" w:cs="Arial"/>
        </w:rPr>
        <w:t xml:space="preserve">AP Calculus AB is roughly equivalent to a first semester college calculus course devoted to topics in differential and integral calculus, primarily limits, derivatives, integrals, and the Fundamental Theorem of Calculus. AP Calculus is designed to develop mathematical knowledge conceptually, guiding students to connect topics and representations throughout the course and to apply strategies and techniques to accurately solve diverse types of problems. </w:t>
      </w:r>
    </w:p>
    <w:p w14:paraId="2C47F1C6" w14:textId="77777777" w:rsidR="006F0E59" w:rsidRPr="008A0296" w:rsidRDefault="006F0E59" w:rsidP="008A0296">
      <w:pPr>
        <w:rPr>
          <w:rFonts w:ascii="Arial" w:hAnsi="Arial" w:cs="Arial"/>
          <w:b/>
        </w:rPr>
      </w:pPr>
    </w:p>
    <w:p w14:paraId="5F1300B6" w14:textId="77777777" w:rsidR="00BF6673" w:rsidRPr="008A0296" w:rsidRDefault="00BF6673" w:rsidP="008A0296">
      <w:pPr>
        <w:rPr>
          <w:rFonts w:ascii="Arial" w:hAnsi="Arial" w:cs="Arial"/>
          <w:b/>
        </w:rPr>
      </w:pPr>
      <w:r w:rsidRPr="008A0296">
        <w:rPr>
          <w:rFonts w:ascii="Arial" w:hAnsi="Arial" w:cs="Arial"/>
          <w:b/>
        </w:rPr>
        <w:t xml:space="preserve">Course Outline: </w:t>
      </w:r>
    </w:p>
    <w:p w14:paraId="770F2067" w14:textId="77777777" w:rsidR="00BF6673" w:rsidRPr="008A0296" w:rsidRDefault="00BF6673" w:rsidP="008A0296">
      <w:pPr>
        <w:pStyle w:val="ListParagraph"/>
        <w:numPr>
          <w:ilvl w:val="0"/>
          <w:numId w:val="1"/>
        </w:numPr>
        <w:rPr>
          <w:rFonts w:ascii="Arial" w:hAnsi="Arial" w:cs="Arial"/>
        </w:rPr>
      </w:pPr>
      <w:r w:rsidRPr="008A0296">
        <w:rPr>
          <w:rFonts w:ascii="Arial" w:hAnsi="Arial" w:cs="Arial"/>
        </w:rPr>
        <w:t>Big Idea 1: Limits (</w:t>
      </w:r>
      <m:oMath>
        <m:r>
          <w:rPr>
            <w:rFonts w:ascii="Cambria Math" w:hAnsi="Cambria Math" w:cs="Arial"/>
          </w:rPr>
          <m:t>≈</m:t>
        </m:r>
      </m:oMath>
      <w:r w:rsidRPr="008A0296">
        <w:rPr>
          <w:rFonts w:ascii="Arial" w:hAnsi="Arial" w:cs="Arial"/>
        </w:rPr>
        <w:t xml:space="preserve"> 4 weeks) </w:t>
      </w:r>
      <w:r w:rsidRPr="008A0296">
        <w:rPr>
          <w:rFonts w:ascii="Arial" w:hAnsi="Arial" w:cs="Arial"/>
          <w:b/>
        </w:rPr>
        <w:t>[CR1a]</w:t>
      </w:r>
    </w:p>
    <w:p w14:paraId="44B09758" w14:textId="4BFEA0F0" w:rsidR="00347A04" w:rsidRPr="00347A04" w:rsidRDefault="00BF6673" w:rsidP="00347A04">
      <w:pPr>
        <w:pStyle w:val="ListParagraph"/>
        <w:numPr>
          <w:ilvl w:val="1"/>
          <w:numId w:val="1"/>
        </w:numPr>
        <w:rPr>
          <w:rFonts w:ascii="Arial" w:hAnsi="Arial" w:cs="Arial"/>
        </w:rPr>
      </w:pPr>
      <w:r w:rsidRPr="008A0296">
        <w:rPr>
          <w:rFonts w:ascii="Arial" w:hAnsi="Arial" w:cs="Arial"/>
        </w:rPr>
        <w:t>1.1 A Preview of Calculus</w:t>
      </w:r>
    </w:p>
    <w:p w14:paraId="31BE0095" w14:textId="027107CF" w:rsidR="00BF6673" w:rsidRDefault="00BF6673" w:rsidP="008A0296">
      <w:pPr>
        <w:pStyle w:val="ListParagraph"/>
        <w:numPr>
          <w:ilvl w:val="1"/>
          <w:numId w:val="1"/>
        </w:numPr>
        <w:rPr>
          <w:rFonts w:ascii="Arial" w:hAnsi="Arial" w:cs="Arial"/>
        </w:rPr>
      </w:pPr>
      <w:r w:rsidRPr="008A0296">
        <w:rPr>
          <w:rFonts w:ascii="Arial" w:hAnsi="Arial" w:cs="Arial"/>
        </w:rPr>
        <w:t>1.2 Finding Limits Graphically and Numerically</w:t>
      </w:r>
    </w:p>
    <w:p w14:paraId="6129249A" w14:textId="2384BB99" w:rsidR="00BF6673" w:rsidRDefault="00BF6673" w:rsidP="008A0296">
      <w:pPr>
        <w:pStyle w:val="ListParagraph"/>
        <w:numPr>
          <w:ilvl w:val="1"/>
          <w:numId w:val="1"/>
        </w:numPr>
        <w:rPr>
          <w:rFonts w:ascii="Arial" w:hAnsi="Arial" w:cs="Arial"/>
        </w:rPr>
      </w:pPr>
      <w:r w:rsidRPr="008A0296">
        <w:rPr>
          <w:rFonts w:ascii="Arial" w:hAnsi="Arial" w:cs="Arial"/>
        </w:rPr>
        <w:t>1.3 Evaluating Limits Analytically</w:t>
      </w:r>
    </w:p>
    <w:p w14:paraId="026E04EF" w14:textId="214E4598" w:rsidR="00BF6673" w:rsidRDefault="00BF6673" w:rsidP="008A0296">
      <w:pPr>
        <w:pStyle w:val="ListParagraph"/>
        <w:numPr>
          <w:ilvl w:val="1"/>
          <w:numId w:val="1"/>
        </w:numPr>
        <w:rPr>
          <w:rFonts w:ascii="Arial" w:hAnsi="Arial" w:cs="Arial"/>
        </w:rPr>
      </w:pPr>
      <w:r w:rsidRPr="008A0296">
        <w:rPr>
          <w:rFonts w:ascii="Arial" w:hAnsi="Arial" w:cs="Arial"/>
        </w:rPr>
        <w:t>1.4 Continuity and One-Sided Limits</w:t>
      </w:r>
    </w:p>
    <w:p w14:paraId="51C00842" w14:textId="5D61A96F" w:rsidR="00BF6673" w:rsidRDefault="00BF6673" w:rsidP="008A0296">
      <w:pPr>
        <w:pStyle w:val="ListParagraph"/>
        <w:numPr>
          <w:ilvl w:val="1"/>
          <w:numId w:val="1"/>
        </w:numPr>
        <w:rPr>
          <w:rFonts w:ascii="Arial" w:hAnsi="Arial" w:cs="Arial"/>
        </w:rPr>
      </w:pPr>
      <w:r w:rsidRPr="008A0296">
        <w:rPr>
          <w:rFonts w:ascii="Arial" w:hAnsi="Arial" w:cs="Arial"/>
        </w:rPr>
        <w:t>1.5 Infinite Limits</w:t>
      </w:r>
    </w:p>
    <w:p w14:paraId="4F09B81A" w14:textId="31E8A62D" w:rsidR="00D27FD2" w:rsidRDefault="00BF6673" w:rsidP="008A0296">
      <w:pPr>
        <w:pStyle w:val="ListParagraph"/>
        <w:numPr>
          <w:ilvl w:val="1"/>
          <w:numId w:val="1"/>
        </w:numPr>
        <w:rPr>
          <w:rFonts w:ascii="Arial" w:hAnsi="Arial" w:cs="Arial"/>
        </w:rPr>
      </w:pPr>
      <w:r w:rsidRPr="008A0296">
        <w:rPr>
          <w:rFonts w:ascii="Arial" w:hAnsi="Arial" w:cs="Arial"/>
        </w:rPr>
        <w:t>3.5 Limits at Infinity</w:t>
      </w:r>
    </w:p>
    <w:p w14:paraId="42E88C0C" w14:textId="77777777" w:rsidR="00D27FD2" w:rsidRPr="008A0296" w:rsidRDefault="00D27FD2" w:rsidP="008A0296">
      <w:pPr>
        <w:rPr>
          <w:rFonts w:ascii="Arial" w:hAnsi="Arial" w:cs="Arial"/>
        </w:rPr>
      </w:pPr>
    </w:p>
    <w:p w14:paraId="6E517096" w14:textId="77777777" w:rsidR="00D27FD2" w:rsidRPr="008A0296" w:rsidRDefault="00D27FD2" w:rsidP="008A0296">
      <w:pPr>
        <w:rPr>
          <w:rFonts w:ascii="Arial" w:hAnsi="Arial" w:cs="Arial"/>
          <w:b/>
        </w:rPr>
      </w:pPr>
      <w:r w:rsidRPr="008A0296">
        <w:rPr>
          <w:rFonts w:ascii="Arial" w:hAnsi="Arial" w:cs="Arial"/>
          <w:b/>
        </w:rPr>
        <w:t>Sample Activities:</w:t>
      </w:r>
    </w:p>
    <w:p w14:paraId="45592E97" w14:textId="77777777" w:rsidR="002713B4" w:rsidRPr="008A0296" w:rsidRDefault="002713B4" w:rsidP="008A0296">
      <w:pPr>
        <w:rPr>
          <w:rFonts w:ascii="Arial" w:hAnsi="Arial" w:cs="Arial"/>
          <w:b/>
        </w:rPr>
      </w:pPr>
    </w:p>
    <w:p w14:paraId="095D39B1" w14:textId="5028980A" w:rsidR="00D27FD2" w:rsidRPr="008A0296" w:rsidRDefault="00C43DB1" w:rsidP="008A0296">
      <w:pPr>
        <w:rPr>
          <w:rFonts w:ascii="Arial" w:hAnsi="Arial" w:cs="Arial"/>
          <w:b/>
        </w:rPr>
      </w:pPr>
      <w:r w:rsidRPr="008A0296">
        <w:rPr>
          <w:rFonts w:ascii="Arial" w:hAnsi="Arial" w:cs="Arial"/>
          <w:b/>
        </w:rPr>
        <w:t>Points of</w:t>
      </w:r>
      <w:r w:rsidR="00D27FD2" w:rsidRPr="008A0296">
        <w:rPr>
          <w:rFonts w:ascii="Arial" w:hAnsi="Arial" w:cs="Arial"/>
          <w:b/>
        </w:rPr>
        <w:t xml:space="preserve"> (dis)continuity: </w:t>
      </w:r>
      <w:r w:rsidR="00D27FD2" w:rsidRPr="008A0296">
        <w:rPr>
          <w:rFonts w:ascii="Arial" w:hAnsi="Arial" w:cs="Arial"/>
        </w:rPr>
        <w:t xml:space="preserve">Students explore limits at discontinuities in four ways: using the table feature on their calculators with decreasing increments, using algebraic techniques to “simplify” the expressions given as formulas, using the graph trace features on their calculators, and using verbal descriptions of functions written in words to create graphs that match the verbal descriptions. Each student will provide a written summary that </w:t>
      </w:r>
      <w:proofErr w:type="gramStart"/>
      <w:r w:rsidR="00D27FD2" w:rsidRPr="008A0296">
        <w:rPr>
          <w:rFonts w:ascii="Arial" w:hAnsi="Arial" w:cs="Arial"/>
        </w:rPr>
        <w:t>compares</w:t>
      </w:r>
      <w:proofErr w:type="gramEnd"/>
      <w:r w:rsidR="00D27FD2" w:rsidRPr="008A0296">
        <w:rPr>
          <w:rFonts w:ascii="Arial" w:hAnsi="Arial" w:cs="Arial"/>
        </w:rPr>
        <w:t xml:space="preserve"> and contrasts jump, removable, and asymptotic discontinuities. They will also share their findings with their classmates showing how the different representations reveal the discontinuities in different ways. </w:t>
      </w:r>
      <w:r w:rsidR="00D27FD2" w:rsidRPr="008A0296">
        <w:rPr>
          <w:rFonts w:ascii="Arial" w:hAnsi="Arial" w:cs="Arial"/>
          <w:b/>
        </w:rPr>
        <w:t>[CR2c], [CR2d], [CR2f], [CR3c]</w:t>
      </w:r>
    </w:p>
    <w:p w14:paraId="405D949E" w14:textId="77777777" w:rsidR="00C43DB1" w:rsidRPr="008A0296" w:rsidRDefault="00C43DB1" w:rsidP="008A0296">
      <w:pPr>
        <w:rPr>
          <w:rFonts w:ascii="Arial" w:hAnsi="Arial" w:cs="Arial"/>
          <w:b/>
        </w:rPr>
      </w:pPr>
    </w:p>
    <w:p w14:paraId="611B5B32" w14:textId="2C431722" w:rsidR="00C43DB1" w:rsidRPr="008A0296" w:rsidRDefault="00C43DB1" w:rsidP="008A0296">
      <w:pPr>
        <w:rPr>
          <w:rFonts w:ascii="Arial" w:hAnsi="Arial" w:cs="Arial"/>
          <w:b/>
        </w:rPr>
      </w:pPr>
      <w:r w:rsidRPr="008A0296">
        <w:rPr>
          <w:rFonts w:ascii="Arial" w:hAnsi="Arial" w:cs="Arial"/>
          <w:b/>
        </w:rPr>
        <w:t xml:space="preserve">Limits Oral Quiz: </w:t>
      </w:r>
      <w:r w:rsidRPr="008A0296">
        <w:rPr>
          <w:rFonts w:ascii="Arial" w:hAnsi="Arial" w:cs="Arial"/>
        </w:rPr>
        <w:t xml:space="preserve">Once students understand limits, they are given an oral quiz that is presented to the entire class. Each student is given a separate problem. Students must describe how to find a limit for the given function (which may be presented algebraically, graphically, or numerically) and explain what the limit means in the context of the problem. </w:t>
      </w:r>
      <w:r w:rsidRPr="008A0296">
        <w:rPr>
          <w:rFonts w:ascii="Arial" w:hAnsi="Arial" w:cs="Arial"/>
          <w:b/>
        </w:rPr>
        <w:t>[CR2f]</w:t>
      </w:r>
    </w:p>
    <w:p w14:paraId="587ADED1" w14:textId="77777777" w:rsidR="00D27FD2" w:rsidRPr="008A0296" w:rsidRDefault="00D27FD2" w:rsidP="008A0296">
      <w:pPr>
        <w:rPr>
          <w:rFonts w:ascii="Arial" w:hAnsi="Arial" w:cs="Arial"/>
        </w:rPr>
      </w:pPr>
    </w:p>
    <w:p w14:paraId="7CC2D582" w14:textId="08F9E756" w:rsidR="00BF6673" w:rsidRPr="008A0296" w:rsidRDefault="00BF6673" w:rsidP="008A0296">
      <w:pPr>
        <w:pStyle w:val="ListParagraph"/>
        <w:numPr>
          <w:ilvl w:val="0"/>
          <w:numId w:val="1"/>
        </w:numPr>
        <w:rPr>
          <w:rFonts w:ascii="Arial" w:hAnsi="Arial" w:cs="Arial"/>
        </w:rPr>
      </w:pPr>
      <w:r w:rsidRPr="008A0296">
        <w:rPr>
          <w:rFonts w:ascii="Arial" w:hAnsi="Arial" w:cs="Arial"/>
        </w:rPr>
        <w:t>Big Idea 2: Derivatives (</w:t>
      </w:r>
      <m:oMath>
        <m:r>
          <w:rPr>
            <w:rFonts w:ascii="Cambria Math" w:hAnsi="Cambria Math" w:cs="Arial"/>
          </w:rPr>
          <m:t>≈</m:t>
        </m:r>
      </m:oMath>
      <w:r w:rsidR="00C43DB1" w:rsidRPr="008A0296">
        <w:rPr>
          <w:rFonts w:ascii="Arial" w:hAnsi="Arial" w:cs="Arial"/>
        </w:rPr>
        <w:t xml:space="preserve"> 10 </w:t>
      </w:r>
      <w:r w:rsidRPr="008A0296">
        <w:rPr>
          <w:rFonts w:ascii="Arial" w:hAnsi="Arial" w:cs="Arial"/>
        </w:rPr>
        <w:t>weeks)</w:t>
      </w:r>
      <w:r w:rsidR="00D27FD2" w:rsidRPr="008A0296">
        <w:rPr>
          <w:rFonts w:ascii="Arial" w:hAnsi="Arial" w:cs="Arial"/>
        </w:rPr>
        <w:t xml:space="preserve"> </w:t>
      </w:r>
      <w:r w:rsidR="00D27FD2" w:rsidRPr="008A0296">
        <w:rPr>
          <w:rFonts w:ascii="Arial" w:hAnsi="Arial" w:cs="Arial"/>
          <w:b/>
        </w:rPr>
        <w:t>[CR1b]</w:t>
      </w:r>
    </w:p>
    <w:p w14:paraId="5985D768" w14:textId="067F349C" w:rsidR="00BF6673" w:rsidRDefault="00BF6673" w:rsidP="008A0296">
      <w:pPr>
        <w:pStyle w:val="ListParagraph"/>
        <w:numPr>
          <w:ilvl w:val="1"/>
          <w:numId w:val="1"/>
        </w:numPr>
        <w:rPr>
          <w:rFonts w:ascii="Arial" w:hAnsi="Arial" w:cs="Arial"/>
        </w:rPr>
      </w:pPr>
      <w:r w:rsidRPr="008A0296">
        <w:rPr>
          <w:rFonts w:ascii="Arial" w:hAnsi="Arial" w:cs="Arial"/>
        </w:rPr>
        <w:t>2.1 The Derivative and the Tangent Line Problem</w:t>
      </w:r>
    </w:p>
    <w:p w14:paraId="7EA5A24B" w14:textId="7210E5D8" w:rsidR="00BF6673" w:rsidRDefault="00BF6673" w:rsidP="008A0296">
      <w:pPr>
        <w:pStyle w:val="ListParagraph"/>
        <w:numPr>
          <w:ilvl w:val="1"/>
          <w:numId w:val="1"/>
        </w:numPr>
        <w:rPr>
          <w:rFonts w:ascii="Arial" w:hAnsi="Arial" w:cs="Arial"/>
        </w:rPr>
      </w:pPr>
      <w:r w:rsidRPr="008A0296">
        <w:rPr>
          <w:rFonts w:ascii="Arial" w:hAnsi="Arial" w:cs="Arial"/>
        </w:rPr>
        <w:t>2.2 Basic Differentiation Rules and Rates of Change</w:t>
      </w:r>
    </w:p>
    <w:p w14:paraId="33501E91" w14:textId="220D4A91" w:rsidR="00BF6673" w:rsidRDefault="00BF6673" w:rsidP="008A0296">
      <w:pPr>
        <w:pStyle w:val="ListParagraph"/>
        <w:numPr>
          <w:ilvl w:val="1"/>
          <w:numId w:val="1"/>
        </w:numPr>
        <w:rPr>
          <w:rFonts w:ascii="Arial" w:hAnsi="Arial" w:cs="Arial"/>
        </w:rPr>
      </w:pPr>
      <w:r w:rsidRPr="008A0296">
        <w:rPr>
          <w:rFonts w:ascii="Arial" w:hAnsi="Arial" w:cs="Arial"/>
        </w:rPr>
        <w:t>2.3 Product and Quotient Rules and Higher-Order Derivatives</w:t>
      </w:r>
    </w:p>
    <w:p w14:paraId="23B17C51" w14:textId="533D6CB3" w:rsidR="00BF6673" w:rsidRDefault="00BF6673" w:rsidP="008A0296">
      <w:pPr>
        <w:pStyle w:val="ListParagraph"/>
        <w:numPr>
          <w:ilvl w:val="1"/>
          <w:numId w:val="1"/>
        </w:numPr>
        <w:rPr>
          <w:rFonts w:ascii="Arial" w:hAnsi="Arial" w:cs="Arial"/>
        </w:rPr>
      </w:pPr>
      <w:r w:rsidRPr="008A0296">
        <w:rPr>
          <w:rFonts w:ascii="Arial" w:hAnsi="Arial" w:cs="Arial"/>
        </w:rPr>
        <w:t>2.4 The Chain Rule</w:t>
      </w:r>
    </w:p>
    <w:p w14:paraId="6AFAE885" w14:textId="2D72476E" w:rsidR="00BF6673" w:rsidRDefault="00BF6673" w:rsidP="008A0296">
      <w:pPr>
        <w:pStyle w:val="ListParagraph"/>
        <w:numPr>
          <w:ilvl w:val="1"/>
          <w:numId w:val="1"/>
        </w:numPr>
        <w:rPr>
          <w:rFonts w:ascii="Arial" w:hAnsi="Arial" w:cs="Arial"/>
        </w:rPr>
      </w:pPr>
      <w:r w:rsidRPr="008A0296">
        <w:rPr>
          <w:rFonts w:ascii="Arial" w:hAnsi="Arial" w:cs="Arial"/>
        </w:rPr>
        <w:t>2.5 Implicit Differentiation</w:t>
      </w:r>
    </w:p>
    <w:p w14:paraId="36B71FE4"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2.6 Related Rates</w:t>
      </w:r>
    </w:p>
    <w:p w14:paraId="2A4F451F"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3.1 Extrema on an Interval</w:t>
      </w:r>
    </w:p>
    <w:p w14:paraId="4FCA9D03" w14:textId="01C602AE" w:rsidR="00F961F8" w:rsidRPr="00F961F8" w:rsidRDefault="00BF6673" w:rsidP="00F961F8">
      <w:pPr>
        <w:pStyle w:val="ListParagraph"/>
        <w:numPr>
          <w:ilvl w:val="1"/>
          <w:numId w:val="1"/>
        </w:numPr>
        <w:rPr>
          <w:rFonts w:ascii="Arial" w:hAnsi="Arial" w:cs="Arial"/>
        </w:rPr>
      </w:pPr>
      <w:r w:rsidRPr="008A0296">
        <w:rPr>
          <w:rFonts w:ascii="Arial" w:hAnsi="Arial" w:cs="Arial"/>
        </w:rPr>
        <w:t>3.2 Rolle’s Theorem and the Mean Value Theorem</w:t>
      </w:r>
      <w:r w:rsidR="002713B4" w:rsidRPr="008A0296">
        <w:rPr>
          <w:rFonts w:ascii="Arial" w:hAnsi="Arial" w:cs="Arial"/>
        </w:rPr>
        <w:t xml:space="preserve"> </w:t>
      </w:r>
      <w:r w:rsidR="002713B4" w:rsidRPr="008A0296">
        <w:rPr>
          <w:rFonts w:ascii="Arial" w:hAnsi="Arial" w:cs="Arial"/>
          <w:b/>
        </w:rPr>
        <w:t>[CR1b]</w:t>
      </w:r>
    </w:p>
    <w:p w14:paraId="403800DA"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3.3 Increasing and Decreasing Functions and the First Derivative Test</w:t>
      </w:r>
    </w:p>
    <w:p w14:paraId="3F85930C"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3.4 Concavity and the Second Derivative Test</w:t>
      </w:r>
    </w:p>
    <w:p w14:paraId="026703C3"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3.6 A Summary of Curve Sketching</w:t>
      </w:r>
    </w:p>
    <w:p w14:paraId="4507FF7F"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 xml:space="preserve">3.7 Optimization Problems </w:t>
      </w:r>
    </w:p>
    <w:p w14:paraId="5EE172B2"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3.9 Differentials</w:t>
      </w:r>
    </w:p>
    <w:p w14:paraId="09F9F30E" w14:textId="77777777" w:rsidR="00D27FD2" w:rsidRPr="008A0296" w:rsidRDefault="00D27FD2" w:rsidP="008A0296">
      <w:pPr>
        <w:pStyle w:val="ListParagraph"/>
        <w:numPr>
          <w:ilvl w:val="1"/>
          <w:numId w:val="1"/>
        </w:numPr>
        <w:rPr>
          <w:rFonts w:ascii="Arial" w:hAnsi="Arial" w:cs="Arial"/>
        </w:rPr>
      </w:pPr>
      <w:r w:rsidRPr="008A0296">
        <w:rPr>
          <w:rFonts w:ascii="Arial" w:hAnsi="Arial" w:cs="Arial"/>
        </w:rPr>
        <w:t>5.1 The Natural Logarithmic Function: Differentiation</w:t>
      </w:r>
    </w:p>
    <w:p w14:paraId="54EE1223" w14:textId="7579D568" w:rsidR="00D27FD2" w:rsidRDefault="00D27FD2" w:rsidP="008A0296">
      <w:pPr>
        <w:pStyle w:val="ListParagraph"/>
        <w:numPr>
          <w:ilvl w:val="1"/>
          <w:numId w:val="1"/>
        </w:numPr>
        <w:rPr>
          <w:rFonts w:ascii="Arial" w:hAnsi="Arial" w:cs="Arial"/>
        </w:rPr>
      </w:pPr>
      <w:r w:rsidRPr="008A0296">
        <w:rPr>
          <w:rFonts w:ascii="Arial" w:hAnsi="Arial" w:cs="Arial"/>
        </w:rPr>
        <w:t>5.3 Inverse Functions</w:t>
      </w:r>
    </w:p>
    <w:p w14:paraId="4C3AAF71" w14:textId="77777777" w:rsidR="00D27FD2" w:rsidRPr="008A0296" w:rsidRDefault="00D27FD2" w:rsidP="008A0296">
      <w:pPr>
        <w:pStyle w:val="ListParagraph"/>
        <w:numPr>
          <w:ilvl w:val="1"/>
          <w:numId w:val="1"/>
        </w:numPr>
        <w:rPr>
          <w:rFonts w:ascii="Arial" w:hAnsi="Arial" w:cs="Arial"/>
        </w:rPr>
      </w:pPr>
      <w:r w:rsidRPr="008A0296">
        <w:rPr>
          <w:rFonts w:ascii="Arial" w:hAnsi="Arial" w:cs="Arial"/>
        </w:rPr>
        <w:t>5.4 Exponential Functions: Differentiation and Integration</w:t>
      </w:r>
    </w:p>
    <w:p w14:paraId="02695D05" w14:textId="77777777" w:rsidR="00D27FD2" w:rsidRPr="008A0296" w:rsidRDefault="00D27FD2" w:rsidP="008A0296">
      <w:pPr>
        <w:pStyle w:val="ListParagraph"/>
        <w:numPr>
          <w:ilvl w:val="1"/>
          <w:numId w:val="1"/>
        </w:numPr>
        <w:rPr>
          <w:rFonts w:ascii="Arial" w:hAnsi="Arial" w:cs="Arial"/>
        </w:rPr>
      </w:pPr>
      <w:r w:rsidRPr="008A0296">
        <w:rPr>
          <w:rFonts w:ascii="Arial" w:hAnsi="Arial" w:cs="Arial"/>
        </w:rPr>
        <w:t xml:space="preserve">5.5 Bases Other than </w:t>
      </w:r>
      <w:r w:rsidRPr="008A0296">
        <w:rPr>
          <w:rFonts w:ascii="Arial" w:hAnsi="Arial" w:cs="Arial"/>
          <w:i/>
        </w:rPr>
        <w:t>e</w:t>
      </w:r>
      <w:r w:rsidRPr="008A0296">
        <w:rPr>
          <w:rFonts w:ascii="Arial" w:hAnsi="Arial" w:cs="Arial"/>
        </w:rPr>
        <w:t xml:space="preserve"> and Applications</w:t>
      </w:r>
    </w:p>
    <w:p w14:paraId="1F222990" w14:textId="20881862" w:rsidR="00D27FD2" w:rsidRDefault="00D27FD2" w:rsidP="008A0296">
      <w:pPr>
        <w:pStyle w:val="ListParagraph"/>
        <w:numPr>
          <w:ilvl w:val="1"/>
          <w:numId w:val="1"/>
        </w:numPr>
        <w:rPr>
          <w:rFonts w:ascii="Arial" w:hAnsi="Arial" w:cs="Arial"/>
        </w:rPr>
      </w:pPr>
      <w:r w:rsidRPr="008A0296">
        <w:rPr>
          <w:rFonts w:ascii="Arial" w:hAnsi="Arial" w:cs="Arial"/>
        </w:rPr>
        <w:t>5.6 Inverse Trigonometric Functions: Differentiation</w:t>
      </w:r>
    </w:p>
    <w:p w14:paraId="1179820A" w14:textId="77777777" w:rsidR="00347A04" w:rsidRPr="00347A04" w:rsidRDefault="00347A04" w:rsidP="00347A04">
      <w:pPr>
        <w:rPr>
          <w:rFonts w:ascii="Arial" w:hAnsi="Arial" w:cs="Arial"/>
        </w:rPr>
      </w:pPr>
    </w:p>
    <w:p w14:paraId="506AF119" w14:textId="77777777" w:rsidR="002713B4" w:rsidRPr="008A0296" w:rsidRDefault="002713B4" w:rsidP="008A0296">
      <w:pPr>
        <w:rPr>
          <w:rFonts w:ascii="Arial" w:hAnsi="Arial" w:cs="Arial"/>
          <w:b/>
        </w:rPr>
      </w:pPr>
      <w:r w:rsidRPr="008A0296">
        <w:rPr>
          <w:rFonts w:ascii="Arial" w:hAnsi="Arial" w:cs="Arial"/>
          <w:b/>
        </w:rPr>
        <w:t xml:space="preserve">Sample Activities: </w:t>
      </w:r>
    </w:p>
    <w:p w14:paraId="31B026D2" w14:textId="77777777" w:rsidR="002713B4" w:rsidRPr="008A0296" w:rsidRDefault="002713B4" w:rsidP="008A0296">
      <w:pPr>
        <w:rPr>
          <w:rFonts w:ascii="Arial" w:hAnsi="Arial" w:cs="Arial"/>
          <w:b/>
        </w:rPr>
      </w:pPr>
    </w:p>
    <w:p w14:paraId="4DCE1EDB" w14:textId="68FD469C" w:rsidR="002713B4" w:rsidRPr="008A0296" w:rsidRDefault="002713B4" w:rsidP="008A0296">
      <w:pPr>
        <w:rPr>
          <w:rFonts w:ascii="Arial" w:hAnsi="Arial" w:cs="Arial"/>
          <w:b/>
        </w:rPr>
      </w:pPr>
      <w:r w:rsidRPr="008A0296">
        <w:rPr>
          <w:rFonts w:ascii="Arial" w:hAnsi="Arial" w:cs="Arial"/>
          <w:b/>
        </w:rPr>
        <w:t>Derivative at a Point</w:t>
      </w:r>
      <w:r w:rsidR="00C43DB1" w:rsidRPr="008A0296">
        <w:rPr>
          <w:rFonts w:ascii="Arial" w:hAnsi="Arial" w:cs="Arial"/>
          <w:b/>
        </w:rPr>
        <w:t>, A</w:t>
      </w:r>
      <w:r w:rsidRPr="008A0296">
        <w:rPr>
          <w:rFonts w:ascii="Arial" w:hAnsi="Arial" w:cs="Arial"/>
          <w:b/>
        </w:rPr>
        <w:t xml:space="preserve">: </w:t>
      </w:r>
      <w:r w:rsidRPr="008A0296">
        <w:rPr>
          <w:rFonts w:ascii="Arial" w:hAnsi="Arial" w:cs="Arial"/>
        </w:rPr>
        <w:t xml:space="preserve">Students use a worksheet to explore the derivative function using the limit definition of the derivative at a point. For several points, </w:t>
      </w:r>
      <w:r w:rsidR="00C43DB1" w:rsidRPr="008A0296">
        <w:rPr>
          <w:rFonts w:ascii="Arial" w:hAnsi="Arial" w:cs="Arial"/>
        </w:rPr>
        <w:t>students compute the difference</w:t>
      </w:r>
      <w:r w:rsidRPr="008A0296">
        <w:rPr>
          <w:rFonts w:ascii="Arial" w:hAnsi="Arial" w:cs="Arial"/>
        </w:rPr>
        <w:t xml:space="preserve"> quotient algebraically using the definition and use a table and/ or graph on their calculators to evaluate the limits and interpret their results in terms of the definition to decide if the derivative does or does not exist at each point. The original function and its derivative values are plotted on two graphs with the same horizontal axes. Students trade papers and validate each other’s answers. </w:t>
      </w:r>
      <w:r w:rsidRPr="008A0296">
        <w:rPr>
          <w:rFonts w:ascii="Arial" w:hAnsi="Arial" w:cs="Arial"/>
          <w:b/>
        </w:rPr>
        <w:t>[CR2a]</w:t>
      </w:r>
    </w:p>
    <w:p w14:paraId="778285DB" w14:textId="77777777" w:rsidR="002713B4" w:rsidRPr="008A0296" w:rsidRDefault="002713B4" w:rsidP="008A0296">
      <w:pPr>
        <w:rPr>
          <w:rFonts w:ascii="Arial" w:hAnsi="Arial" w:cs="Arial"/>
          <w:b/>
        </w:rPr>
      </w:pPr>
    </w:p>
    <w:p w14:paraId="65561BA4" w14:textId="5E96D404" w:rsidR="002713B4" w:rsidRPr="008A0296" w:rsidRDefault="002713B4" w:rsidP="008A0296">
      <w:pPr>
        <w:rPr>
          <w:rFonts w:ascii="Arial" w:hAnsi="Arial" w:cs="Arial"/>
        </w:rPr>
      </w:pPr>
      <w:r w:rsidRPr="008A0296">
        <w:rPr>
          <w:rFonts w:ascii="Arial" w:hAnsi="Arial" w:cs="Arial"/>
          <w:b/>
        </w:rPr>
        <w:t>Derivative at a Point</w:t>
      </w:r>
      <w:r w:rsidR="008A0296" w:rsidRPr="008A0296">
        <w:rPr>
          <w:rFonts w:ascii="Arial" w:hAnsi="Arial" w:cs="Arial"/>
          <w:b/>
        </w:rPr>
        <w:t>, B</w:t>
      </w:r>
      <w:r w:rsidRPr="008A0296">
        <w:rPr>
          <w:rFonts w:ascii="Arial" w:hAnsi="Arial" w:cs="Arial"/>
          <w:b/>
        </w:rPr>
        <w:t xml:space="preserve">: </w:t>
      </w:r>
      <w:r w:rsidRPr="008A0296">
        <w:rPr>
          <w:rFonts w:ascii="Arial" w:hAnsi="Arial" w:cs="Arial"/>
        </w:rPr>
        <w:t xml:space="preserve">Students explore the derivative function using tangent lines at a point. Students are given a graph of some function </w:t>
      </w:r>
      <w:r w:rsidRPr="008A0296">
        <w:rPr>
          <w:rFonts w:ascii="Arial" w:hAnsi="Arial" w:cs="Arial"/>
          <w:i/>
        </w:rPr>
        <w:t>f</w:t>
      </w:r>
      <w:r w:rsidRPr="008A0296">
        <w:rPr>
          <w:rFonts w:ascii="Arial" w:hAnsi="Arial" w:cs="Arial"/>
        </w:rPr>
        <w:t xml:space="preserve"> on equal-size grid paper. At several points, students draw tangent lines and use their slopes to estimate the derivative. Students plot the derivative values on the same set of aces. Graphs may include discontinuous and non-differentiable points. Results are presented to the class. </w:t>
      </w:r>
    </w:p>
    <w:p w14:paraId="336F50CC" w14:textId="77777777" w:rsidR="002713B4" w:rsidRPr="008A0296" w:rsidRDefault="002713B4" w:rsidP="008A0296">
      <w:pPr>
        <w:rPr>
          <w:rFonts w:ascii="Arial" w:hAnsi="Arial" w:cs="Arial"/>
        </w:rPr>
      </w:pPr>
    </w:p>
    <w:p w14:paraId="507B835E" w14:textId="5B5098A2" w:rsidR="002713B4" w:rsidRPr="008A0296" w:rsidRDefault="002713B4" w:rsidP="008A0296">
      <w:pPr>
        <w:rPr>
          <w:rFonts w:ascii="Arial" w:hAnsi="Arial" w:cs="Arial"/>
        </w:rPr>
      </w:pPr>
      <w:r w:rsidRPr="008A0296">
        <w:rPr>
          <w:rFonts w:ascii="Arial" w:hAnsi="Arial" w:cs="Arial"/>
          <w:b/>
        </w:rPr>
        <w:lastRenderedPageBreak/>
        <w:t>Derivative at a Point</w:t>
      </w:r>
      <w:r w:rsidR="008A0296" w:rsidRPr="008A0296">
        <w:rPr>
          <w:rFonts w:ascii="Arial" w:hAnsi="Arial" w:cs="Arial"/>
          <w:b/>
        </w:rPr>
        <w:t>, C</w:t>
      </w:r>
      <w:r w:rsidRPr="008A0296">
        <w:rPr>
          <w:rFonts w:ascii="Arial" w:hAnsi="Arial" w:cs="Arial"/>
          <w:b/>
        </w:rPr>
        <w:t xml:space="preserve">: </w:t>
      </w:r>
      <w:r w:rsidRPr="008A0296">
        <w:rPr>
          <w:rFonts w:ascii="Arial" w:hAnsi="Arial" w:cs="Arial"/>
        </w:rPr>
        <w:t>Students use Desmos to create a slider showing a function and its derivative. The graph shows the tangent line sliding along the curve as its slope values are plotted. Polynomial, rational, exponential, logarithmic, trigonometric, and inverse trigonometric functions are used as the parent function.</w:t>
      </w:r>
    </w:p>
    <w:p w14:paraId="2D6B7E26" w14:textId="77777777" w:rsidR="002713B4" w:rsidRPr="008A0296" w:rsidRDefault="002713B4" w:rsidP="008A0296">
      <w:pPr>
        <w:rPr>
          <w:rFonts w:ascii="Arial" w:hAnsi="Arial" w:cs="Arial"/>
        </w:rPr>
      </w:pPr>
    </w:p>
    <w:p w14:paraId="0FD338D9" w14:textId="5155AB3B" w:rsidR="002713B4" w:rsidRPr="008A0296" w:rsidRDefault="002713B4" w:rsidP="008A0296">
      <w:pPr>
        <w:rPr>
          <w:rFonts w:ascii="Arial" w:hAnsi="Arial" w:cs="Arial"/>
          <w:b/>
        </w:rPr>
      </w:pPr>
      <w:r w:rsidRPr="008A0296">
        <w:rPr>
          <w:rFonts w:ascii="Arial" w:hAnsi="Arial" w:cs="Arial"/>
          <w:b/>
        </w:rPr>
        <w:t xml:space="preserve">Search for </w:t>
      </w:r>
      <w:r w:rsidRPr="008A0296">
        <w:rPr>
          <w:rFonts w:ascii="Arial" w:hAnsi="Arial" w:cs="Arial"/>
          <w:b/>
          <w:i/>
        </w:rPr>
        <w:t>f:</w:t>
      </w:r>
      <w:r w:rsidRPr="008A0296">
        <w:rPr>
          <w:rFonts w:ascii="Arial" w:hAnsi="Arial" w:cs="Arial"/>
          <w:b/>
        </w:rPr>
        <w:t xml:space="preserve"> </w:t>
      </w:r>
      <w:r w:rsidRPr="008A0296">
        <w:rPr>
          <w:rFonts w:ascii="Arial" w:hAnsi="Arial" w:cs="Arial"/>
        </w:rPr>
        <w:t xml:space="preserve">Using the graph of the derivative </w:t>
      </w:r>
      <w:r w:rsidRPr="008A0296">
        <w:rPr>
          <w:rFonts w:ascii="Arial" w:hAnsi="Arial" w:cs="Arial"/>
          <w:i/>
        </w:rPr>
        <w:t>f’(x),</w:t>
      </w:r>
      <w:r w:rsidRPr="008A0296">
        <w:rPr>
          <w:rFonts w:ascii="Arial" w:hAnsi="Arial" w:cs="Arial"/>
        </w:rPr>
        <w:t xml:space="preserve"> students determine key features of </w:t>
      </w:r>
      <w:r w:rsidRPr="008A0296">
        <w:rPr>
          <w:rFonts w:ascii="Arial" w:hAnsi="Arial" w:cs="Arial"/>
          <w:i/>
        </w:rPr>
        <w:t>f(x)</w:t>
      </w:r>
      <w:r w:rsidR="00CE0B26" w:rsidRPr="008A0296">
        <w:rPr>
          <w:rFonts w:ascii="Arial" w:hAnsi="Arial" w:cs="Arial"/>
        </w:rPr>
        <w:t xml:space="preserve"> (such as increasing/ </w:t>
      </w:r>
      <w:r w:rsidR="008A0296" w:rsidRPr="008A0296">
        <w:rPr>
          <w:rFonts w:ascii="Arial" w:hAnsi="Arial" w:cs="Arial"/>
        </w:rPr>
        <w:t>decreasing</w:t>
      </w:r>
      <w:r w:rsidR="00CE0B26" w:rsidRPr="008A0296">
        <w:rPr>
          <w:rFonts w:ascii="Arial" w:hAnsi="Arial" w:cs="Arial"/>
        </w:rPr>
        <w:t xml:space="preserve"> intervals, local extrema, points of inflection, and concavity intervals) and create a graph of </w:t>
      </w:r>
      <w:r w:rsidR="00CE0B26" w:rsidRPr="008A0296">
        <w:rPr>
          <w:rFonts w:ascii="Arial" w:hAnsi="Arial" w:cs="Arial"/>
          <w:i/>
        </w:rPr>
        <w:t>f(x).</w:t>
      </w:r>
      <w:r w:rsidR="00CE0B26" w:rsidRPr="008A0296">
        <w:rPr>
          <w:rFonts w:ascii="Arial" w:hAnsi="Arial" w:cs="Arial"/>
        </w:rPr>
        <w:t xml:space="preserve"> They exchange </w:t>
      </w:r>
      <w:r w:rsidR="00CE0B26" w:rsidRPr="008A0296">
        <w:rPr>
          <w:rFonts w:ascii="Arial" w:hAnsi="Arial" w:cs="Arial"/>
          <w:i/>
        </w:rPr>
        <w:t>f(x)</w:t>
      </w:r>
      <w:r w:rsidR="00CE0B26" w:rsidRPr="008A0296">
        <w:rPr>
          <w:rFonts w:ascii="Arial" w:hAnsi="Arial" w:cs="Arial"/>
        </w:rPr>
        <w:t xml:space="preserve"> graphs with a classmate and make a graph of </w:t>
      </w:r>
      <w:r w:rsidR="00CE0B26" w:rsidRPr="008A0296">
        <w:rPr>
          <w:rFonts w:ascii="Arial" w:hAnsi="Arial" w:cs="Arial"/>
          <w:i/>
        </w:rPr>
        <w:t>f’(x)</w:t>
      </w:r>
      <w:r w:rsidR="00CE0B26" w:rsidRPr="008A0296">
        <w:rPr>
          <w:rFonts w:ascii="Arial" w:hAnsi="Arial" w:cs="Arial"/>
        </w:rPr>
        <w:t xml:space="preserve"> to match their new </w:t>
      </w:r>
      <w:r w:rsidR="00CE0B26" w:rsidRPr="008A0296">
        <w:rPr>
          <w:rFonts w:ascii="Arial" w:hAnsi="Arial" w:cs="Arial"/>
          <w:i/>
        </w:rPr>
        <w:t>f(x).</w:t>
      </w:r>
      <w:r w:rsidR="00CE0B26" w:rsidRPr="008A0296">
        <w:rPr>
          <w:rFonts w:ascii="Arial" w:hAnsi="Arial" w:cs="Arial"/>
        </w:rPr>
        <w:t xml:space="preserve"> Students meet together to check </w:t>
      </w:r>
      <w:r w:rsidR="00CE0B26" w:rsidRPr="008A0296">
        <w:rPr>
          <w:rFonts w:ascii="Arial" w:hAnsi="Arial" w:cs="Arial"/>
          <w:i/>
        </w:rPr>
        <w:t>f’(x)</w:t>
      </w:r>
      <w:r w:rsidR="00CE0B26" w:rsidRPr="008A0296">
        <w:rPr>
          <w:rFonts w:ascii="Arial" w:hAnsi="Arial" w:cs="Arial"/>
        </w:rPr>
        <w:t xml:space="preserve"> graphs and resolve any differences. </w:t>
      </w:r>
      <w:r w:rsidR="00CE0B26" w:rsidRPr="008A0296">
        <w:rPr>
          <w:rFonts w:ascii="Arial" w:hAnsi="Arial" w:cs="Arial"/>
          <w:b/>
        </w:rPr>
        <w:t>[CR2b]</w:t>
      </w:r>
    </w:p>
    <w:p w14:paraId="091189E5" w14:textId="77777777" w:rsidR="00A444A4" w:rsidRPr="008A0296" w:rsidRDefault="00A444A4" w:rsidP="008A0296">
      <w:pPr>
        <w:rPr>
          <w:rFonts w:ascii="Arial" w:hAnsi="Arial" w:cs="Arial"/>
          <w:b/>
        </w:rPr>
      </w:pPr>
    </w:p>
    <w:p w14:paraId="00E3C3AD" w14:textId="186FA71C" w:rsidR="00A444A4" w:rsidRPr="008A0296" w:rsidRDefault="008A0296" w:rsidP="008A0296">
      <w:pPr>
        <w:rPr>
          <w:rFonts w:ascii="Arial" w:hAnsi="Arial" w:cs="Arial"/>
        </w:rPr>
      </w:pPr>
      <w:r w:rsidRPr="008A0296">
        <w:rPr>
          <w:rFonts w:ascii="Arial" w:hAnsi="Arial" w:cs="Arial"/>
          <w:b/>
        </w:rPr>
        <w:t>Continuous and Differentiable Examples</w:t>
      </w:r>
      <w:r w:rsidR="00A444A4" w:rsidRPr="008A0296">
        <w:rPr>
          <w:rFonts w:ascii="Arial" w:hAnsi="Arial" w:cs="Arial"/>
          <w:b/>
        </w:rPr>
        <w:t xml:space="preserve">: </w:t>
      </w:r>
      <w:r w:rsidR="00A444A4" w:rsidRPr="008A0296">
        <w:rPr>
          <w:rFonts w:ascii="Arial" w:hAnsi="Arial" w:cs="Arial"/>
        </w:rPr>
        <w:t xml:space="preserve">Students are asked to create examples (or state that no such example exists) of a function that is continuous but not differentiable, a function that is differentiable but not continuous, a function that is neither differentiable nor continuous, and a function that is both differentiable and continuous. They share answers. </w:t>
      </w:r>
    </w:p>
    <w:p w14:paraId="3538836C" w14:textId="77777777" w:rsidR="00CE0B26" w:rsidRPr="008A0296" w:rsidRDefault="00CE0B26" w:rsidP="008A0296">
      <w:pPr>
        <w:rPr>
          <w:rFonts w:ascii="Arial" w:hAnsi="Arial" w:cs="Arial"/>
        </w:rPr>
      </w:pPr>
    </w:p>
    <w:p w14:paraId="54168E9D" w14:textId="297B3F22" w:rsidR="00BF6673" w:rsidRPr="008A0296" w:rsidRDefault="00BF6673" w:rsidP="008A0296">
      <w:pPr>
        <w:pStyle w:val="ListParagraph"/>
        <w:numPr>
          <w:ilvl w:val="0"/>
          <w:numId w:val="1"/>
        </w:numPr>
        <w:rPr>
          <w:rFonts w:ascii="Arial" w:hAnsi="Arial" w:cs="Arial"/>
        </w:rPr>
      </w:pPr>
      <w:r w:rsidRPr="008A0296">
        <w:rPr>
          <w:rFonts w:ascii="Arial" w:hAnsi="Arial" w:cs="Arial"/>
        </w:rPr>
        <w:t>Big Idea 3: Integrals and the Fundamental Theorem of Calculus (</w:t>
      </w:r>
      <m:oMath>
        <m:r>
          <w:rPr>
            <w:rFonts w:ascii="Cambria Math" w:hAnsi="Cambria Math" w:cs="Arial"/>
          </w:rPr>
          <m:t>≈</m:t>
        </m:r>
      </m:oMath>
      <w:r w:rsidR="008A0296" w:rsidRPr="008A0296">
        <w:rPr>
          <w:rFonts w:ascii="Arial" w:hAnsi="Arial" w:cs="Arial"/>
        </w:rPr>
        <w:t xml:space="preserve"> 10 </w:t>
      </w:r>
      <w:r w:rsidRPr="008A0296">
        <w:rPr>
          <w:rFonts w:ascii="Arial" w:hAnsi="Arial" w:cs="Arial"/>
        </w:rPr>
        <w:t>weeks)</w:t>
      </w:r>
      <w:r w:rsidR="00CE0B26" w:rsidRPr="008A0296">
        <w:rPr>
          <w:rFonts w:ascii="Arial" w:hAnsi="Arial" w:cs="Arial"/>
        </w:rPr>
        <w:t xml:space="preserve"> </w:t>
      </w:r>
      <w:r w:rsidR="00CE0B26" w:rsidRPr="008A0296">
        <w:rPr>
          <w:rFonts w:ascii="Arial" w:hAnsi="Arial" w:cs="Arial"/>
          <w:b/>
        </w:rPr>
        <w:t>[CR1c]</w:t>
      </w:r>
    </w:p>
    <w:p w14:paraId="006A08B6"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 xml:space="preserve">4.1 Antiderivatives and Indefinite Integration  </w:t>
      </w:r>
    </w:p>
    <w:p w14:paraId="7EDCE244"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4.2 Area</w:t>
      </w:r>
    </w:p>
    <w:p w14:paraId="7AE134BA"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4.3 Riemann Sums and Definite Integrals</w:t>
      </w:r>
    </w:p>
    <w:p w14:paraId="2CB0ACB2" w14:textId="77777777" w:rsidR="00BF6673" w:rsidRDefault="00BF6673" w:rsidP="008A0296">
      <w:pPr>
        <w:pStyle w:val="ListParagraph"/>
        <w:numPr>
          <w:ilvl w:val="1"/>
          <w:numId w:val="1"/>
        </w:numPr>
        <w:rPr>
          <w:rFonts w:ascii="Arial" w:hAnsi="Arial" w:cs="Arial"/>
        </w:rPr>
      </w:pPr>
      <w:r w:rsidRPr="008A0296">
        <w:rPr>
          <w:rFonts w:ascii="Arial" w:hAnsi="Arial" w:cs="Arial"/>
        </w:rPr>
        <w:t>4.4 The Fundamental Theorem of Calculus</w:t>
      </w:r>
    </w:p>
    <w:p w14:paraId="6D763490" w14:textId="18AD8ACB" w:rsidR="004D0B2E" w:rsidRDefault="004D0B2E" w:rsidP="004D0B2E">
      <w:pPr>
        <w:pStyle w:val="ListParagraph"/>
        <w:numPr>
          <w:ilvl w:val="2"/>
          <w:numId w:val="1"/>
        </w:numPr>
        <w:rPr>
          <w:rFonts w:ascii="Arial" w:hAnsi="Arial" w:cs="Arial"/>
        </w:rPr>
      </w:pPr>
      <w:r>
        <w:rPr>
          <w:rFonts w:ascii="Arial" w:hAnsi="Arial" w:cs="Arial"/>
        </w:rPr>
        <w:t>The First Fundamental Theorem of Calculus</w:t>
      </w:r>
    </w:p>
    <w:p w14:paraId="2461808A" w14:textId="61826DD9" w:rsidR="00F961F8" w:rsidRDefault="00F961F8" w:rsidP="00F961F8">
      <w:pPr>
        <w:pStyle w:val="ListParagraph"/>
        <w:numPr>
          <w:ilvl w:val="3"/>
          <w:numId w:val="1"/>
        </w:numPr>
        <w:rPr>
          <w:rFonts w:ascii="Arial" w:hAnsi="Arial" w:cs="Arial"/>
        </w:rPr>
      </w:pPr>
      <w:r>
        <w:rPr>
          <w:rFonts w:ascii="Arial" w:hAnsi="Arial" w:cs="Arial"/>
        </w:rPr>
        <w:t xml:space="preserve">If </w:t>
      </w:r>
      <m:oMath>
        <m:r>
          <w:rPr>
            <w:rFonts w:ascii="Cambria Math" w:hAnsi="Cambria Math" w:cs="Arial"/>
          </w:rPr>
          <m:t>f</m:t>
        </m:r>
      </m:oMath>
      <w:r>
        <w:rPr>
          <w:rFonts w:ascii="Arial" w:hAnsi="Arial" w:cs="Arial"/>
        </w:rPr>
        <w:t xml:space="preserve"> is continuous on </w:t>
      </w:r>
      <m:oMath>
        <m:r>
          <w:rPr>
            <w:rFonts w:ascii="Cambria Math" w:hAnsi="Cambria Math" w:cs="Arial"/>
          </w:rPr>
          <m:t>[a, b]</m:t>
        </m:r>
      </m:oMath>
      <w:r>
        <w:rPr>
          <w:rFonts w:ascii="Arial" w:hAnsi="Arial" w:cs="Arial"/>
        </w:rPr>
        <w:t xml:space="preserve"> then the function </w:t>
      </w:r>
      <m:oMath>
        <m:r>
          <w:rPr>
            <w:rFonts w:ascii="Cambria Math" w:hAnsi="Cambria Math" w:cs="Arial"/>
          </w:rPr>
          <m:t>g</m:t>
        </m:r>
      </m:oMath>
      <w:r>
        <w:rPr>
          <w:rFonts w:ascii="Arial" w:hAnsi="Arial" w:cs="Arial"/>
        </w:rPr>
        <w:t xml:space="preserve"> defined by </w:t>
      </w:r>
      <m:oMath>
        <m:r>
          <w:rPr>
            <w:rFonts w:ascii="Cambria Math" w:hAnsi="Cambria Math" w:cs="Arial"/>
          </w:rPr>
          <m:t>g</m:t>
        </m:r>
        <m:d>
          <m:dPr>
            <m:ctrlPr>
              <w:rPr>
                <w:rFonts w:ascii="Cambria Math" w:hAnsi="Cambria Math" w:cs="Arial"/>
                <w:i/>
              </w:rPr>
            </m:ctrlPr>
          </m:dPr>
          <m:e>
            <m:r>
              <w:rPr>
                <w:rFonts w:ascii="Cambria Math" w:hAnsi="Cambria Math" w:cs="Arial"/>
              </w:rPr>
              <m:t>x</m:t>
            </m:r>
          </m:e>
        </m:d>
        <m:r>
          <w:rPr>
            <w:rFonts w:ascii="Cambria Math" w:hAnsi="Cambria Math" w:cs="Arial"/>
          </w:rPr>
          <m:t>=</m:t>
        </m:r>
        <m:nary>
          <m:naryPr>
            <m:limLoc m:val="subSup"/>
            <m:ctrlPr>
              <w:rPr>
                <w:rFonts w:ascii="Cambria Math" w:hAnsi="Cambria Math" w:cs="Arial"/>
                <w:i/>
              </w:rPr>
            </m:ctrlPr>
          </m:naryPr>
          <m:sub>
            <m:r>
              <w:rPr>
                <w:rFonts w:ascii="Cambria Math" w:hAnsi="Cambria Math" w:cs="Arial"/>
              </w:rPr>
              <m:t>a</m:t>
            </m:r>
          </m:sub>
          <m:sup>
            <m:r>
              <w:rPr>
                <w:rFonts w:ascii="Cambria Math" w:hAnsi="Cambria Math" w:cs="Arial"/>
              </w:rPr>
              <m:t>x</m:t>
            </m:r>
          </m:sup>
          <m:e>
            <m:r>
              <w:rPr>
                <w:rFonts w:ascii="Cambria Math" w:hAnsi="Cambria Math" w:cs="Arial"/>
              </w:rPr>
              <m:t>f</m:t>
            </m:r>
            <m:d>
              <m:dPr>
                <m:ctrlPr>
                  <w:rPr>
                    <w:rFonts w:ascii="Cambria Math" w:hAnsi="Cambria Math" w:cs="Arial"/>
                    <w:i/>
                  </w:rPr>
                </m:ctrlPr>
              </m:dPr>
              <m:e>
                <m:r>
                  <w:rPr>
                    <w:rFonts w:ascii="Cambria Math" w:hAnsi="Cambria Math" w:cs="Arial"/>
                  </w:rPr>
                  <m:t>t</m:t>
                </m:r>
              </m:e>
            </m:d>
            <m:r>
              <w:rPr>
                <w:rFonts w:ascii="Cambria Math" w:hAnsi="Cambria Math" w:cs="Arial"/>
              </w:rPr>
              <m:t>dt</m:t>
            </m:r>
          </m:e>
        </m:nary>
      </m:oMath>
      <w:r>
        <w:rPr>
          <w:rFonts w:ascii="Arial" w:hAnsi="Arial" w:cs="Arial"/>
        </w:rPr>
        <w:t xml:space="preserve"> is an antiderivative of </w:t>
      </w:r>
      <m:oMath>
        <m:r>
          <w:rPr>
            <w:rFonts w:ascii="Cambria Math" w:hAnsi="Cambria Math" w:cs="Arial"/>
          </w:rPr>
          <m:t>f.</m:t>
        </m:r>
      </m:oMath>
      <w:r>
        <w:rPr>
          <w:rFonts w:ascii="Arial" w:hAnsi="Arial" w:cs="Arial"/>
        </w:rPr>
        <w:t xml:space="preserve"> That is, </w:t>
      </w:r>
      <m:oMath>
        <m:sSup>
          <m:sSupPr>
            <m:ctrlPr>
              <w:rPr>
                <w:rFonts w:ascii="Cambria Math" w:hAnsi="Cambria Math" w:cs="Arial"/>
                <w:i/>
              </w:rPr>
            </m:ctrlPr>
          </m:sSupPr>
          <m:e>
            <m:r>
              <w:rPr>
                <w:rFonts w:ascii="Cambria Math" w:hAnsi="Cambria Math" w:cs="Arial"/>
              </w:rPr>
              <m:t>g</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=f(x)</m:t>
        </m:r>
      </m:oMath>
      <w:r>
        <w:rPr>
          <w:rFonts w:ascii="Arial" w:hAnsi="Arial" w:cs="Arial"/>
        </w:rPr>
        <w:t xml:space="preserve"> for </w:t>
      </w:r>
      <m:oMath>
        <m:r>
          <w:rPr>
            <w:rFonts w:ascii="Cambria Math" w:hAnsi="Cambria Math" w:cs="Arial"/>
          </w:rPr>
          <m:t>a&lt;x&lt;b.</m:t>
        </m:r>
      </m:oMath>
    </w:p>
    <w:p w14:paraId="6ACB69FA" w14:textId="54B241AC" w:rsidR="004D0B2E" w:rsidRDefault="004D0B2E" w:rsidP="004D0B2E">
      <w:pPr>
        <w:pStyle w:val="ListParagraph"/>
        <w:numPr>
          <w:ilvl w:val="2"/>
          <w:numId w:val="1"/>
        </w:numPr>
        <w:rPr>
          <w:rFonts w:ascii="Arial" w:hAnsi="Arial" w:cs="Arial"/>
        </w:rPr>
      </w:pPr>
      <w:r>
        <w:rPr>
          <w:rFonts w:ascii="Arial" w:hAnsi="Arial" w:cs="Arial"/>
        </w:rPr>
        <w:t>The Second Fundamental Theorem of Calculus</w:t>
      </w:r>
    </w:p>
    <w:p w14:paraId="63BD10FF" w14:textId="5EAF9B6B" w:rsidR="00F961F8" w:rsidRPr="008A0296" w:rsidRDefault="00F961F8" w:rsidP="00F961F8">
      <w:pPr>
        <w:pStyle w:val="ListParagraph"/>
        <w:numPr>
          <w:ilvl w:val="3"/>
          <w:numId w:val="1"/>
        </w:numPr>
        <w:rPr>
          <w:rFonts w:ascii="Arial" w:hAnsi="Arial" w:cs="Arial"/>
        </w:rPr>
      </w:pPr>
      <w:r>
        <w:rPr>
          <w:rFonts w:ascii="Arial" w:hAnsi="Arial" w:cs="Arial"/>
        </w:rPr>
        <w:t xml:space="preserve">If </w:t>
      </w:r>
      <m:oMath>
        <m:r>
          <w:rPr>
            <w:rFonts w:ascii="Cambria Math" w:hAnsi="Cambria Math" w:cs="Arial"/>
          </w:rPr>
          <m:t>f</m:t>
        </m:r>
      </m:oMath>
      <w:r>
        <w:rPr>
          <w:rFonts w:ascii="Arial" w:hAnsi="Arial" w:cs="Arial"/>
        </w:rPr>
        <w:t xml:space="preserve"> is continuous </w:t>
      </w:r>
      <w:proofErr w:type="gramStart"/>
      <w:r>
        <w:rPr>
          <w:rFonts w:ascii="Arial" w:hAnsi="Arial" w:cs="Arial"/>
        </w:rPr>
        <w:t>on</w:t>
      </w:r>
      <w:proofErr w:type="gramEnd"/>
      <w:r>
        <w:rPr>
          <w:rFonts w:ascii="Arial" w:hAnsi="Arial" w:cs="Arial"/>
        </w:rPr>
        <w:t xml:space="preserve"> </w:t>
      </w:r>
      <m:oMath>
        <m:d>
          <m:dPr>
            <m:begChr m:val="["/>
            <m:endChr m:val="]"/>
            <m:ctrlPr>
              <w:rPr>
                <w:rFonts w:ascii="Cambria Math" w:hAnsi="Cambria Math" w:cs="Arial"/>
                <w:i/>
              </w:rPr>
            </m:ctrlPr>
          </m:dPr>
          <m:e>
            <m:r>
              <w:rPr>
                <w:rFonts w:ascii="Cambria Math" w:hAnsi="Cambria Math" w:cs="Arial"/>
              </w:rPr>
              <m:t>a, b</m:t>
            </m:r>
          </m:e>
        </m:d>
        <m:r>
          <w:rPr>
            <w:rFonts w:ascii="Cambria Math" w:hAnsi="Cambria Math" w:cs="Arial"/>
          </w:rPr>
          <m:t>,</m:t>
        </m:r>
      </m:oMath>
      <w:r>
        <w:rPr>
          <w:rFonts w:ascii="Arial" w:hAnsi="Arial" w:cs="Arial"/>
        </w:rPr>
        <w:t xml:space="preserve"> then </w:t>
      </w:r>
      <m:oMath>
        <m:nary>
          <m:naryPr>
            <m:limLoc m:val="subSup"/>
            <m:ctrlPr>
              <w:rPr>
                <w:rFonts w:ascii="Cambria Math" w:hAnsi="Cambria Math" w:cs="Arial"/>
                <w:i/>
              </w:rPr>
            </m:ctrlPr>
          </m:naryPr>
          <m:sub>
            <m:r>
              <w:rPr>
                <w:rFonts w:ascii="Cambria Math" w:hAnsi="Cambria Math" w:cs="Arial"/>
              </w:rPr>
              <m:t>a</m:t>
            </m:r>
          </m:sub>
          <m:sup>
            <m:r>
              <w:rPr>
                <w:rFonts w:ascii="Cambria Math" w:hAnsi="Cambria Math" w:cs="Arial"/>
              </w:rPr>
              <m:t>b</m:t>
            </m:r>
          </m:sup>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dx</m:t>
            </m:r>
          </m:e>
        </m:nary>
        <m:r>
          <w:rPr>
            <w:rFonts w:ascii="Cambria Math" w:hAnsi="Cambria Math" w:cs="Arial"/>
          </w:rPr>
          <m:t>=F</m:t>
        </m:r>
        <m:d>
          <m:dPr>
            <m:ctrlPr>
              <w:rPr>
                <w:rFonts w:ascii="Cambria Math" w:hAnsi="Cambria Math" w:cs="Arial"/>
                <w:i/>
              </w:rPr>
            </m:ctrlPr>
          </m:dPr>
          <m:e>
            <m:r>
              <w:rPr>
                <w:rFonts w:ascii="Cambria Math" w:hAnsi="Cambria Math" w:cs="Arial"/>
              </w:rPr>
              <m:t>b</m:t>
            </m:r>
          </m:e>
        </m:d>
        <m:r>
          <w:rPr>
            <w:rFonts w:ascii="Cambria Math" w:hAnsi="Cambria Math" w:cs="Arial"/>
          </w:rPr>
          <m:t>-F(a)</m:t>
        </m:r>
      </m:oMath>
      <w:r>
        <w:rPr>
          <w:rFonts w:ascii="Arial" w:hAnsi="Arial" w:cs="Arial"/>
        </w:rPr>
        <w:t xml:space="preserve"> where </w:t>
      </w:r>
      <m:oMath>
        <m:r>
          <w:rPr>
            <w:rFonts w:ascii="Cambria Math" w:hAnsi="Cambria Math" w:cs="Arial"/>
          </w:rPr>
          <m:t>F(x)</m:t>
        </m:r>
      </m:oMath>
      <w:r>
        <w:rPr>
          <w:rFonts w:ascii="Arial" w:hAnsi="Arial" w:cs="Arial"/>
        </w:rPr>
        <w:t xml:space="preserve"> is any antiderivative of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oMath>
    </w:p>
    <w:p w14:paraId="10DDFC83"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4.5 Integration by Substitution</w:t>
      </w:r>
    </w:p>
    <w:p w14:paraId="2F2CEAE2" w14:textId="77777777" w:rsidR="00BF6673" w:rsidRPr="008A0296" w:rsidRDefault="00BF6673" w:rsidP="008A0296">
      <w:pPr>
        <w:pStyle w:val="ListParagraph"/>
        <w:numPr>
          <w:ilvl w:val="1"/>
          <w:numId w:val="1"/>
        </w:numPr>
        <w:rPr>
          <w:rFonts w:ascii="Arial" w:hAnsi="Arial" w:cs="Arial"/>
        </w:rPr>
      </w:pPr>
      <w:r w:rsidRPr="008A0296">
        <w:rPr>
          <w:rFonts w:ascii="Arial" w:hAnsi="Arial" w:cs="Arial"/>
        </w:rPr>
        <w:t>4.6 Numerical Integration</w:t>
      </w:r>
    </w:p>
    <w:p w14:paraId="693BA9E7" w14:textId="77777777" w:rsidR="00D27FD2" w:rsidRPr="008A0296" w:rsidRDefault="00D27FD2" w:rsidP="008A0296">
      <w:pPr>
        <w:pStyle w:val="ListParagraph"/>
        <w:numPr>
          <w:ilvl w:val="1"/>
          <w:numId w:val="1"/>
        </w:numPr>
        <w:rPr>
          <w:rFonts w:ascii="Arial" w:hAnsi="Arial" w:cs="Arial"/>
        </w:rPr>
      </w:pPr>
      <w:r w:rsidRPr="008A0296">
        <w:rPr>
          <w:rFonts w:ascii="Arial" w:hAnsi="Arial" w:cs="Arial"/>
        </w:rPr>
        <w:t>5.2 The Natural Logarithmic Function: Integration</w:t>
      </w:r>
    </w:p>
    <w:p w14:paraId="4EF2F37E" w14:textId="77777777" w:rsidR="00D27FD2" w:rsidRPr="008A0296" w:rsidRDefault="00D27FD2" w:rsidP="008A0296">
      <w:pPr>
        <w:pStyle w:val="ListParagraph"/>
        <w:numPr>
          <w:ilvl w:val="1"/>
          <w:numId w:val="1"/>
        </w:numPr>
        <w:rPr>
          <w:rFonts w:ascii="Arial" w:hAnsi="Arial" w:cs="Arial"/>
        </w:rPr>
      </w:pPr>
      <w:r w:rsidRPr="008A0296">
        <w:rPr>
          <w:rFonts w:ascii="Arial" w:hAnsi="Arial" w:cs="Arial"/>
        </w:rPr>
        <w:t>5.4 Exponential Functions: Differentiation and Integration</w:t>
      </w:r>
    </w:p>
    <w:p w14:paraId="597419EA" w14:textId="77777777" w:rsidR="00D27FD2" w:rsidRPr="008A0296" w:rsidRDefault="00D27FD2" w:rsidP="008A0296">
      <w:pPr>
        <w:pStyle w:val="ListParagraph"/>
        <w:numPr>
          <w:ilvl w:val="1"/>
          <w:numId w:val="1"/>
        </w:numPr>
        <w:rPr>
          <w:rFonts w:ascii="Arial" w:hAnsi="Arial" w:cs="Arial"/>
        </w:rPr>
      </w:pPr>
      <w:r w:rsidRPr="008A0296">
        <w:rPr>
          <w:rFonts w:ascii="Arial" w:hAnsi="Arial" w:cs="Arial"/>
        </w:rPr>
        <w:t xml:space="preserve">5.5 Bases Other than </w:t>
      </w:r>
      <w:r w:rsidRPr="008A0296">
        <w:rPr>
          <w:rFonts w:ascii="Arial" w:hAnsi="Arial" w:cs="Arial"/>
          <w:i/>
        </w:rPr>
        <w:t>e</w:t>
      </w:r>
      <w:r w:rsidRPr="008A0296">
        <w:rPr>
          <w:rFonts w:ascii="Arial" w:hAnsi="Arial" w:cs="Arial"/>
        </w:rPr>
        <w:t xml:space="preserve"> and Applications</w:t>
      </w:r>
    </w:p>
    <w:p w14:paraId="56130A7C" w14:textId="77777777" w:rsidR="00D27FD2" w:rsidRPr="008A0296" w:rsidRDefault="00D27FD2" w:rsidP="008A0296">
      <w:pPr>
        <w:pStyle w:val="ListParagraph"/>
        <w:numPr>
          <w:ilvl w:val="1"/>
          <w:numId w:val="1"/>
        </w:numPr>
        <w:rPr>
          <w:rFonts w:ascii="Arial" w:hAnsi="Arial" w:cs="Arial"/>
        </w:rPr>
      </w:pPr>
      <w:r w:rsidRPr="008A0296">
        <w:rPr>
          <w:rFonts w:ascii="Arial" w:hAnsi="Arial" w:cs="Arial"/>
        </w:rPr>
        <w:t>5.7 Inverse Trigonometric Functions: Integration</w:t>
      </w:r>
    </w:p>
    <w:p w14:paraId="33862724" w14:textId="77777777" w:rsidR="00CE0B26" w:rsidRPr="008A0296" w:rsidRDefault="00CE0B26" w:rsidP="008A0296">
      <w:pPr>
        <w:pStyle w:val="ListParagraph"/>
        <w:numPr>
          <w:ilvl w:val="1"/>
          <w:numId w:val="1"/>
        </w:numPr>
        <w:rPr>
          <w:rFonts w:ascii="Arial" w:hAnsi="Arial" w:cs="Arial"/>
        </w:rPr>
      </w:pPr>
      <w:r w:rsidRPr="008A0296">
        <w:rPr>
          <w:rFonts w:ascii="Arial" w:hAnsi="Arial" w:cs="Arial"/>
        </w:rPr>
        <w:t>7.1 Area of a Region Between Two Curves</w:t>
      </w:r>
    </w:p>
    <w:p w14:paraId="3C985FBA" w14:textId="77777777" w:rsidR="00CE0B26" w:rsidRPr="008A0296" w:rsidRDefault="00CE0B26" w:rsidP="008A0296">
      <w:pPr>
        <w:pStyle w:val="ListParagraph"/>
        <w:numPr>
          <w:ilvl w:val="1"/>
          <w:numId w:val="1"/>
        </w:numPr>
        <w:rPr>
          <w:rFonts w:ascii="Arial" w:hAnsi="Arial" w:cs="Arial"/>
        </w:rPr>
      </w:pPr>
      <w:r w:rsidRPr="008A0296">
        <w:rPr>
          <w:rFonts w:ascii="Arial" w:hAnsi="Arial" w:cs="Arial"/>
        </w:rPr>
        <w:t>7.2 Volume: The Disk Method</w:t>
      </w:r>
    </w:p>
    <w:p w14:paraId="3C9D3FA2" w14:textId="77777777" w:rsidR="00CE0B26" w:rsidRPr="008A0296" w:rsidRDefault="00CE0B26" w:rsidP="008A0296">
      <w:pPr>
        <w:rPr>
          <w:rFonts w:ascii="Arial" w:hAnsi="Arial" w:cs="Arial"/>
        </w:rPr>
      </w:pPr>
    </w:p>
    <w:p w14:paraId="779EF441" w14:textId="77777777" w:rsidR="00CE0B26" w:rsidRPr="008A0296" w:rsidRDefault="00CE0B26" w:rsidP="008A0296">
      <w:pPr>
        <w:rPr>
          <w:rFonts w:ascii="Arial" w:hAnsi="Arial" w:cs="Arial"/>
          <w:b/>
        </w:rPr>
      </w:pPr>
      <w:r w:rsidRPr="008A0296">
        <w:rPr>
          <w:rFonts w:ascii="Arial" w:hAnsi="Arial" w:cs="Arial"/>
          <w:b/>
        </w:rPr>
        <w:t>Sample Activities:</w:t>
      </w:r>
    </w:p>
    <w:p w14:paraId="280D499E" w14:textId="77777777" w:rsidR="00CE0B26" w:rsidRPr="008A0296" w:rsidRDefault="00CE0B26" w:rsidP="008A0296">
      <w:pPr>
        <w:rPr>
          <w:rFonts w:ascii="Arial" w:hAnsi="Arial" w:cs="Arial"/>
          <w:b/>
        </w:rPr>
      </w:pPr>
    </w:p>
    <w:p w14:paraId="20CDEA5F" w14:textId="77777777" w:rsidR="00CE0B26" w:rsidRPr="008A0296" w:rsidRDefault="00CE0B26" w:rsidP="008A0296">
      <w:pPr>
        <w:rPr>
          <w:rFonts w:ascii="Arial" w:hAnsi="Arial" w:cs="Arial"/>
          <w:b/>
        </w:rPr>
      </w:pPr>
      <w:r w:rsidRPr="008A0296">
        <w:rPr>
          <w:rFonts w:ascii="Arial" w:hAnsi="Arial" w:cs="Arial"/>
          <w:b/>
        </w:rPr>
        <w:t xml:space="preserve">Reimann Sums to Definite Integrals: </w:t>
      </w:r>
      <w:r w:rsidRPr="008A0296">
        <w:rPr>
          <w:rFonts w:ascii="Arial" w:hAnsi="Arial" w:cs="Arial"/>
        </w:rPr>
        <w:t xml:space="preserve">Students write an expression for approximation of the area between the horizontal axis and the graph of </w:t>
      </w:r>
      <w:r w:rsidRPr="008A0296">
        <w:rPr>
          <w:rFonts w:ascii="Arial" w:hAnsi="Arial" w:cs="Arial"/>
          <w:i/>
        </w:rPr>
        <w:t>f(x)</w:t>
      </w:r>
      <w:r w:rsidRPr="008A0296">
        <w:rPr>
          <w:rFonts w:ascii="Arial" w:hAnsi="Arial" w:cs="Arial"/>
        </w:rPr>
        <w:t xml:space="preserve"> for a particular function given as a formula on a specified interval as a left, right, and midpoint Riemann sum using </w:t>
      </w:r>
      <w:r w:rsidRPr="008A0296">
        <w:rPr>
          <w:rFonts w:ascii="Arial" w:hAnsi="Arial" w:cs="Arial"/>
          <w:i/>
        </w:rPr>
        <w:t xml:space="preserve">n </w:t>
      </w:r>
      <w:r w:rsidRPr="008A0296">
        <w:rPr>
          <w:rFonts w:ascii="Arial" w:hAnsi="Arial" w:cs="Arial"/>
        </w:rPr>
        <w:t xml:space="preserve">subdivisions. They then use a Desmos graph with slider to explore sums. The file superimposes rectangular areas on the graph of </w:t>
      </w:r>
      <w:r w:rsidRPr="008A0296">
        <w:rPr>
          <w:rFonts w:ascii="Arial" w:hAnsi="Arial" w:cs="Arial"/>
          <w:i/>
        </w:rPr>
        <w:t>f(x),</w:t>
      </w:r>
      <w:r w:rsidRPr="008A0296">
        <w:rPr>
          <w:rFonts w:ascii="Arial" w:hAnsi="Arial" w:cs="Arial"/>
        </w:rPr>
        <w:t xml:space="preserve"> showing the sum value. The software allows for left, right, and midpoint sums. The slider increases the number of partitions to explore precision. Finally, students write limits of their Riemann sums as </w:t>
      </w:r>
      <w:r w:rsidRPr="008A0296">
        <w:rPr>
          <w:rFonts w:ascii="Arial" w:hAnsi="Arial" w:cs="Arial"/>
          <w:i/>
        </w:rPr>
        <w:t>n</w:t>
      </w:r>
      <w:r w:rsidRPr="008A0296">
        <w:rPr>
          <w:rFonts w:ascii="Arial" w:hAnsi="Arial" w:cs="Arial"/>
        </w:rPr>
        <w:t xml:space="preserve"> goes to infinity, then identify each as a definite integral, and use the Fundamental Theorem of Calculus to evaluate the integral. </w:t>
      </w:r>
      <w:r w:rsidRPr="008A0296">
        <w:rPr>
          <w:rFonts w:ascii="Arial" w:hAnsi="Arial" w:cs="Arial"/>
          <w:b/>
        </w:rPr>
        <w:t>[CR2</w:t>
      </w:r>
      <w:proofErr w:type="gramStart"/>
      <w:r w:rsidRPr="008A0296">
        <w:rPr>
          <w:rFonts w:ascii="Arial" w:hAnsi="Arial" w:cs="Arial"/>
          <w:b/>
        </w:rPr>
        <w:t>e]</w:t>
      </w:r>
      <w:r w:rsidRPr="008A0296">
        <w:rPr>
          <w:rFonts w:ascii="Arial" w:hAnsi="Arial" w:cs="Arial"/>
          <w:b/>
        </w:rPr>
        <w:softHyphen/>
      </w:r>
      <w:proofErr w:type="gramEnd"/>
      <w:r w:rsidRPr="008A0296">
        <w:rPr>
          <w:rFonts w:ascii="Arial" w:hAnsi="Arial" w:cs="Arial"/>
          <w:b/>
        </w:rPr>
        <w:softHyphen/>
      </w:r>
    </w:p>
    <w:p w14:paraId="16A50C4A" w14:textId="77777777" w:rsidR="00CE0B26" w:rsidRPr="008A0296" w:rsidRDefault="00CE0B26" w:rsidP="008A0296">
      <w:pPr>
        <w:rPr>
          <w:rFonts w:ascii="Arial" w:hAnsi="Arial" w:cs="Arial"/>
          <w:b/>
        </w:rPr>
      </w:pPr>
    </w:p>
    <w:p w14:paraId="54D53B30" w14:textId="77777777" w:rsidR="00CE0B26" w:rsidRPr="008A0296" w:rsidRDefault="00CE0B26" w:rsidP="008A0296">
      <w:pPr>
        <w:rPr>
          <w:rFonts w:ascii="Arial" w:hAnsi="Arial" w:cs="Arial"/>
          <w:b/>
        </w:rPr>
      </w:pPr>
      <w:r w:rsidRPr="008A0296">
        <w:rPr>
          <w:rFonts w:ascii="Arial" w:hAnsi="Arial" w:cs="Arial"/>
          <w:b/>
        </w:rPr>
        <w:t xml:space="preserve">Honeycomb Volume: </w:t>
      </w:r>
      <w:r w:rsidRPr="008A0296">
        <w:rPr>
          <w:rFonts w:ascii="Arial" w:hAnsi="Arial" w:cs="Arial"/>
        </w:rPr>
        <w:t xml:space="preserve">Students find the volume of paper party decorations. Students trace the decoration, measure the outline to construct a data table, and use regression to determine the curve(s) of best fit for their object. They write integrals to represent the volume of their objects as </w:t>
      </w:r>
      <w:r w:rsidRPr="008A0296">
        <w:rPr>
          <w:rFonts w:ascii="Arial" w:hAnsi="Arial" w:cs="Arial"/>
        </w:rPr>
        <w:lastRenderedPageBreak/>
        <w:t xml:space="preserve">solids of revolution and compute the volumes on their calculators. Pairs will assess the reasonableness of answers and compare results with another pair. </w:t>
      </w:r>
      <w:r w:rsidRPr="008A0296">
        <w:rPr>
          <w:rFonts w:ascii="Arial" w:hAnsi="Arial" w:cs="Arial"/>
          <w:b/>
        </w:rPr>
        <w:t>[CR3b]</w:t>
      </w:r>
    </w:p>
    <w:p w14:paraId="134C8525" w14:textId="77777777" w:rsidR="00CE0B26" w:rsidRPr="008A0296" w:rsidRDefault="00CE0B26" w:rsidP="008A0296">
      <w:pPr>
        <w:rPr>
          <w:rFonts w:ascii="Arial" w:hAnsi="Arial" w:cs="Arial"/>
          <w:b/>
        </w:rPr>
      </w:pPr>
    </w:p>
    <w:p w14:paraId="799C94B6" w14:textId="77777777" w:rsidR="00CE0B26" w:rsidRPr="008A0296" w:rsidRDefault="00CE0B26" w:rsidP="008A0296">
      <w:pPr>
        <w:rPr>
          <w:rFonts w:ascii="Arial" w:hAnsi="Arial" w:cs="Arial"/>
          <w:b/>
        </w:rPr>
      </w:pPr>
      <w:r w:rsidRPr="008A0296">
        <w:rPr>
          <w:rFonts w:ascii="Arial" w:hAnsi="Arial" w:cs="Arial"/>
          <w:b/>
        </w:rPr>
        <w:t xml:space="preserve">Solids of Revolution: </w:t>
      </w:r>
      <w:r w:rsidRPr="008A0296">
        <w:rPr>
          <w:rFonts w:ascii="Arial" w:hAnsi="Arial" w:cs="Arial"/>
        </w:rPr>
        <w:t xml:space="preserve">Students will bring a small object from home that is a solid of revolution. Students will measure their objects to create a graph whose rotation about the </w:t>
      </w:r>
      <w:r w:rsidRPr="008A0296">
        <w:rPr>
          <w:rFonts w:ascii="Arial" w:hAnsi="Arial" w:cs="Arial"/>
          <w:i/>
        </w:rPr>
        <w:t>x-</w:t>
      </w:r>
      <w:r w:rsidRPr="008A0296">
        <w:rPr>
          <w:rFonts w:ascii="Arial" w:hAnsi="Arial" w:cs="Arial"/>
        </w:rPr>
        <w:t xml:space="preserve">axis would produce their object. Then, they use regression and multiple integrals to compute their object’s theoretical volume. Students will then use displacement to determine the actual volume. </w:t>
      </w:r>
      <w:r w:rsidR="00F41E5A" w:rsidRPr="008A0296">
        <w:rPr>
          <w:rFonts w:ascii="Arial" w:hAnsi="Arial" w:cs="Arial"/>
          <w:b/>
        </w:rPr>
        <w:t>[CR3b]</w:t>
      </w:r>
    </w:p>
    <w:p w14:paraId="0701F3C5" w14:textId="77777777" w:rsidR="00CE0B26" w:rsidRPr="008A0296" w:rsidRDefault="00CE0B26" w:rsidP="008A0296">
      <w:pPr>
        <w:rPr>
          <w:rFonts w:ascii="Arial" w:hAnsi="Arial" w:cs="Arial"/>
          <w:b/>
        </w:rPr>
      </w:pPr>
    </w:p>
    <w:p w14:paraId="70F18489" w14:textId="0E35F05A" w:rsidR="00BF6673" w:rsidRPr="008A0296" w:rsidRDefault="002713B4" w:rsidP="008A0296">
      <w:pPr>
        <w:pStyle w:val="ListParagraph"/>
        <w:numPr>
          <w:ilvl w:val="0"/>
          <w:numId w:val="1"/>
        </w:numPr>
        <w:rPr>
          <w:rFonts w:ascii="Arial" w:hAnsi="Arial" w:cs="Arial"/>
        </w:rPr>
      </w:pPr>
      <w:r w:rsidRPr="008A0296">
        <w:rPr>
          <w:rFonts w:ascii="Arial" w:hAnsi="Arial" w:cs="Arial"/>
        </w:rPr>
        <w:t>Differential Equations and Limits Revisited</w:t>
      </w:r>
      <w:r w:rsidR="008A0296" w:rsidRPr="008A0296">
        <w:rPr>
          <w:rFonts w:ascii="Arial" w:hAnsi="Arial" w:cs="Arial"/>
        </w:rPr>
        <w:t xml:space="preserve"> (</w:t>
      </w:r>
      <m:oMath>
        <m:r>
          <w:rPr>
            <w:rFonts w:ascii="Cambria Math" w:hAnsi="Cambria Math" w:cs="Arial"/>
          </w:rPr>
          <m:t>≈</m:t>
        </m:r>
      </m:oMath>
      <w:r w:rsidR="008A0296" w:rsidRPr="008A0296">
        <w:rPr>
          <w:rFonts w:ascii="Arial" w:hAnsi="Arial" w:cs="Arial"/>
        </w:rPr>
        <w:t xml:space="preserve"> 3 weeks)</w:t>
      </w:r>
    </w:p>
    <w:p w14:paraId="7C766FE8" w14:textId="77777777" w:rsidR="00BF6673" w:rsidRPr="008A0296" w:rsidRDefault="00BF6673" w:rsidP="008A0296">
      <w:pPr>
        <w:pStyle w:val="ListParagraph"/>
        <w:numPr>
          <w:ilvl w:val="0"/>
          <w:numId w:val="2"/>
        </w:numPr>
        <w:rPr>
          <w:rFonts w:ascii="Arial" w:hAnsi="Arial" w:cs="Arial"/>
        </w:rPr>
      </w:pPr>
      <w:r w:rsidRPr="008A0296">
        <w:rPr>
          <w:rFonts w:ascii="Arial" w:hAnsi="Arial" w:cs="Arial"/>
        </w:rPr>
        <w:t>6.1 Slope Fields and Euler’s Method</w:t>
      </w:r>
    </w:p>
    <w:p w14:paraId="66B00619" w14:textId="77777777" w:rsidR="00BF6673" w:rsidRPr="008A0296" w:rsidRDefault="00BF6673" w:rsidP="008A0296">
      <w:pPr>
        <w:pStyle w:val="ListParagraph"/>
        <w:numPr>
          <w:ilvl w:val="0"/>
          <w:numId w:val="2"/>
        </w:numPr>
        <w:rPr>
          <w:rFonts w:ascii="Arial" w:hAnsi="Arial" w:cs="Arial"/>
        </w:rPr>
      </w:pPr>
      <w:r w:rsidRPr="008A0296">
        <w:rPr>
          <w:rFonts w:ascii="Arial" w:hAnsi="Arial" w:cs="Arial"/>
        </w:rPr>
        <w:t>6.2 Differential Equations: Growth and Decay</w:t>
      </w:r>
    </w:p>
    <w:p w14:paraId="09E6DFCD" w14:textId="77777777" w:rsidR="00BF6673" w:rsidRPr="008A0296" w:rsidRDefault="00BF6673" w:rsidP="008A0296">
      <w:pPr>
        <w:pStyle w:val="ListParagraph"/>
        <w:numPr>
          <w:ilvl w:val="0"/>
          <w:numId w:val="2"/>
        </w:numPr>
        <w:rPr>
          <w:rFonts w:ascii="Arial" w:hAnsi="Arial" w:cs="Arial"/>
        </w:rPr>
      </w:pPr>
      <w:r w:rsidRPr="008A0296">
        <w:rPr>
          <w:rFonts w:ascii="Arial" w:hAnsi="Arial" w:cs="Arial"/>
        </w:rPr>
        <w:t>6.3 Separation of Variables and the Logistic Equation</w:t>
      </w:r>
    </w:p>
    <w:p w14:paraId="79247278" w14:textId="77777777" w:rsidR="00BF6673" w:rsidRPr="008A0296" w:rsidRDefault="00BF6673" w:rsidP="008A0296">
      <w:pPr>
        <w:pStyle w:val="ListParagraph"/>
        <w:numPr>
          <w:ilvl w:val="0"/>
          <w:numId w:val="2"/>
        </w:numPr>
        <w:rPr>
          <w:rFonts w:ascii="Arial" w:hAnsi="Arial" w:cs="Arial"/>
        </w:rPr>
      </w:pPr>
      <w:r w:rsidRPr="008A0296">
        <w:rPr>
          <w:rFonts w:ascii="Arial" w:hAnsi="Arial" w:cs="Arial"/>
        </w:rPr>
        <w:t>6.4 First-Order Linear Differential Equations</w:t>
      </w:r>
    </w:p>
    <w:p w14:paraId="06484BE0" w14:textId="77777777" w:rsidR="00BF6673" w:rsidRPr="008A0296" w:rsidRDefault="00BF6673" w:rsidP="008A0296">
      <w:pPr>
        <w:pStyle w:val="ListParagraph"/>
        <w:numPr>
          <w:ilvl w:val="0"/>
          <w:numId w:val="2"/>
        </w:numPr>
        <w:rPr>
          <w:rFonts w:ascii="Arial" w:hAnsi="Arial" w:cs="Arial"/>
        </w:rPr>
      </w:pPr>
      <w:r w:rsidRPr="008A0296">
        <w:rPr>
          <w:rFonts w:ascii="Arial" w:hAnsi="Arial" w:cs="Arial"/>
        </w:rPr>
        <w:t>8.1 Basic Integration Rules</w:t>
      </w:r>
    </w:p>
    <w:p w14:paraId="1E93819B" w14:textId="77777777" w:rsidR="00BF6673" w:rsidRPr="008A0296" w:rsidRDefault="00BF6673" w:rsidP="008A0296">
      <w:pPr>
        <w:pStyle w:val="ListParagraph"/>
        <w:numPr>
          <w:ilvl w:val="0"/>
          <w:numId w:val="2"/>
        </w:numPr>
        <w:rPr>
          <w:rFonts w:ascii="Arial" w:hAnsi="Arial" w:cs="Arial"/>
        </w:rPr>
      </w:pPr>
      <w:r w:rsidRPr="008A0296">
        <w:rPr>
          <w:rFonts w:ascii="Arial" w:hAnsi="Arial" w:cs="Arial"/>
        </w:rPr>
        <w:t>8.7 Indetermin</w:t>
      </w:r>
      <w:r w:rsidR="002713B4" w:rsidRPr="008A0296">
        <w:rPr>
          <w:rFonts w:ascii="Arial" w:hAnsi="Arial" w:cs="Arial"/>
        </w:rPr>
        <w:t xml:space="preserve">ate Forms and </w:t>
      </w:r>
      <w:proofErr w:type="spellStart"/>
      <w:r w:rsidR="002713B4" w:rsidRPr="008A0296">
        <w:rPr>
          <w:rFonts w:ascii="Arial" w:hAnsi="Arial" w:cs="Arial"/>
        </w:rPr>
        <w:t>L’Hos</w:t>
      </w:r>
      <w:r w:rsidRPr="008A0296">
        <w:rPr>
          <w:rFonts w:ascii="Arial" w:hAnsi="Arial" w:cs="Arial"/>
        </w:rPr>
        <w:t>pital’s</w:t>
      </w:r>
      <w:proofErr w:type="spellEnd"/>
      <w:r w:rsidRPr="008A0296">
        <w:rPr>
          <w:rFonts w:ascii="Arial" w:hAnsi="Arial" w:cs="Arial"/>
        </w:rPr>
        <w:t xml:space="preserve"> Rule</w:t>
      </w:r>
    </w:p>
    <w:p w14:paraId="1BDFD7C0" w14:textId="77777777" w:rsidR="00BF6673" w:rsidRPr="008A0296" w:rsidRDefault="00BF6673" w:rsidP="008A0296">
      <w:pPr>
        <w:rPr>
          <w:rFonts w:ascii="Arial" w:hAnsi="Arial" w:cs="Arial"/>
          <w:b/>
        </w:rPr>
      </w:pPr>
    </w:p>
    <w:p w14:paraId="75649C51" w14:textId="77777777" w:rsidR="00F41E5A" w:rsidRPr="008A0296" w:rsidRDefault="00F41E5A" w:rsidP="008A0296">
      <w:pPr>
        <w:rPr>
          <w:rFonts w:ascii="Arial" w:hAnsi="Arial" w:cs="Arial"/>
          <w:b/>
        </w:rPr>
      </w:pPr>
      <w:r w:rsidRPr="008A0296">
        <w:rPr>
          <w:rFonts w:ascii="Arial" w:hAnsi="Arial" w:cs="Arial"/>
          <w:b/>
        </w:rPr>
        <w:t xml:space="preserve">Sample Activities: </w:t>
      </w:r>
    </w:p>
    <w:p w14:paraId="2FCDB8C7" w14:textId="77777777" w:rsidR="00F41E5A" w:rsidRPr="008A0296" w:rsidRDefault="00F41E5A" w:rsidP="008A0296">
      <w:pPr>
        <w:rPr>
          <w:rFonts w:ascii="Arial" w:hAnsi="Arial" w:cs="Arial"/>
          <w:b/>
        </w:rPr>
      </w:pPr>
    </w:p>
    <w:p w14:paraId="02366CC2" w14:textId="77777777" w:rsidR="00F41E5A" w:rsidRPr="008A0296" w:rsidRDefault="00F41E5A" w:rsidP="008A0296">
      <w:pPr>
        <w:rPr>
          <w:rFonts w:ascii="Arial" w:hAnsi="Arial" w:cs="Arial"/>
        </w:rPr>
      </w:pPr>
      <w:r w:rsidRPr="008A0296">
        <w:rPr>
          <w:rFonts w:ascii="Arial" w:hAnsi="Arial" w:cs="Arial"/>
          <w:b/>
        </w:rPr>
        <w:t xml:space="preserve">Slope Field Card Sort: </w:t>
      </w:r>
      <w:r w:rsidRPr="008A0296">
        <w:rPr>
          <w:rFonts w:ascii="Arial" w:hAnsi="Arial" w:cs="Arial"/>
        </w:rPr>
        <w:t xml:space="preserve">Sets of cards include 10 differential equations represented symbolically, as a slope field, and by a verbal description. Students match the cards to bring together all three representations. </w:t>
      </w:r>
    </w:p>
    <w:p w14:paraId="7CF7065F" w14:textId="77777777" w:rsidR="00F41E5A" w:rsidRPr="008A0296" w:rsidRDefault="00F41E5A" w:rsidP="008A0296">
      <w:pPr>
        <w:rPr>
          <w:rFonts w:ascii="Arial" w:hAnsi="Arial" w:cs="Arial"/>
          <w:b/>
        </w:rPr>
      </w:pPr>
    </w:p>
    <w:p w14:paraId="2BBC57B0" w14:textId="53DC5382" w:rsidR="00BF6673" w:rsidRPr="008A0296" w:rsidRDefault="00BF6673" w:rsidP="008A0296">
      <w:pPr>
        <w:rPr>
          <w:rFonts w:ascii="Arial" w:hAnsi="Arial" w:cs="Arial"/>
        </w:rPr>
      </w:pPr>
      <w:r w:rsidRPr="008A0296">
        <w:rPr>
          <w:rFonts w:ascii="Arial" w:hAnsi="Arial" w:cs="Arial"/>
          <w:b/>
        </w:rPr>
        <w:t>AP Exam:</w:t>
      </w:r>
      <w:r w:rsidR="0094452A">
        <w:rPr>
          <w:rFonts w:ascii="Arial" w:hAnsi="Arial" w:cs="Arial"/>
        </w:rPr>
        <w:t xml:space="preserve"> (Tuesday, May 14, 2019</w:t>
      </w:r>
      <w:r w:rsidRPr="008A0296">
        <w:rPr>
          <w:rFonts w:ascii="Arial" w:hAnsi="Arial" w:cs="Arial"/>
        </w:rPr>
        <w:t>)</w:t>
      </w:r>
    </w:p>
    <w:p w14:paraId="737CB800" w14:textId="77777777" w:rsidR="00BF6673" w:rsidRPr="008A0296" w:rsidRDefault="00BF6673" w:rsidP="008A0296">
      <w:pPr>
        <w:pStyle w:val="ListParagraph"/>
        <w:numPr>
          <w:ilvl w:val="0"/>
          <w:numId w:val="5"/>
        </w:numPr>
        <w:rPr>
          <w:rFonts w:ascii="Arial" w:hAnsi="Arial" w:cs="Arial"/>
        </w:rPr>
      </w:pPr>
      <w:r w:rsidRPr="008A0296">
        <w:rPr>
          <w:rFonts w:ascii="Arial" w:hAnsi="Arial" w:cs="Arial"/>
        </w:rPr>
        <w:t>Section I – Multiple-Choice:</w:t>
      </w:r>
    </w:p>
    <w:p w14:paraId="12ABD9A1" w14:textId="77777777" w:rsidR="00BF6673" w:rsidRPr="008A0296" w:rsidRDefault="00BF6673" w:rsidP="008A0296">
      <w:pPr>
        <w:pStyle w:val="ListParagraph"/>
        <w:numPr>
          <w:ilvl w:val="1"/>
          <w:numId w:val="5"/>
        </w:numPr>
        <w:rPr>
          <w:rFonts w:ascii="Arial" w:hAnsi="Arial" w:cs="Arial"/>
        </w:rPr>
      </w:pPr>
      <w:r w:rsidRPr="008A0296">
        <w:rPr>
          <w:rFonts w:ascii="Arial" w:hAnsi="Arial" w:cs="Arial"/>
        </w:rPr>
        <w:t>Part A (No Calculator)</w:t>
      </w:r>
    </w:p>
    <w:p w14:paraId="65C8B241"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30 questions</w:t>
      </w:r>
    </w:p>
    <w:p w14:paraId="5F6B4D5D"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60 minutes</w:t>
      </w:r>
    </w:p>
    <w:p w14:paraId="3283DC40" w14:textId="77777777" w:rsidR="00BF6673" w:rsidRPr="008A0296" w:rsidRDefault="00BF6673" w:rsidP="008A0296">
      <w:pPr>
        <w:pStyle w:val="ListParagraph"/>
        <w:numPr>
          <w:ilvl w:val="1"/>
          <w:numId w:val="5"/>
        </w:numPr>
        <w:rPr>
          <w:rFonts w:ascii="Arial" w:hAnsi="Arial" w:cs="Arial"/>
        </w:rPr>
      </w:pPr>
      <w:r w:rsidRPr="008A0296">
        <w:rPr>
          <w:rFonts w:ascii="Arial" w:hAnsi="Arial" w:cs="Arial"/>
        </w:rPr>
        <w:t>Part B (Calculator Required)</w:t>
      </w:r>
    </w:p>
    <w:p w14:paraId="07A55992"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15 questions</w:t>
      </w:r>
    </w:p>
    <w:p w14:paraId="6D69F31A"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45 minutes</w:t>
      </w:r>
    </w:p>
    <w:p w14:paraId="14A02E13" w14:textId="77777777" w:rsidR="00BF6673" w:rsidRPr="008A0296" w:rsidRDefault="00BF6673" w:rsidP="008A0296">
      <w:pPr>
        <w:pStyle w:val="ListParagraph"/>
        <w:numPr>
          <w:ilvl w:val="1"/>
          <w:numId w:val="5"/>
        </w:numPr>
        <w:rPr>
          <w:rFonts w:ascii="Arial" w:hAnsi="Arial" w:cs="Arial"/>
        </w:rPr>
      </w:pPr>
      <w:r w:rsidRPr="008A0296">
        <w:rPr>
          <w:rFonts w:ascii="Arial" w:hAnsi="Arial" w:cs="Arial"/>
        </w:rPr>
        <w:t>Part I Summary:</w:t>
      </w:r>
    </w:p>
    <w:p w14:paraId="60144BAB"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45 questions</w:t>
      </w:r>
    </w:p>
    <w:p w14:paraId="05A7C4E1"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1 hour, 45 minutes</w:t>
      </w:r>
    </w:p>
    <w:p w14:paraId="1038927B"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50% of total exam score</w:t>
      </w:r>
    </w:p>
    <w:p w14:paraId="655828A3" w14:textId="77777777" w:rsidR="00BF6673" w:rsidRPr="008A0296" w:rsidRDefault="00BF6673" w:rsidP="008A0296">
      <w:pPr>
        <w:pStyle w:val="ListParagraph"/>
        <w:numPr>
          <w:ilvl w:val="0"/>
          <w:numId w:val="5"/>
        </w:numPr>
        <w:rPr>
          <w:rFonts w:ascii="Arial" w:hAnsi="Arial" w:cs="Arial"/>
        </w:rPr>
      </w:pPr>
      <w:r w:rsidRPr="008A0296">
        <w:rPr>
          <w:rFonts w:ascii="Arial" w:hAnsi="Arial" w:cs="Arial"/>
        </w:rPr>
        <w:t>Section II – Free Response</w:t>
      </w:r>
    </w:p>
    <w:p w14:paraId="021BD8A6" w14:textId="77777777" w:rsidR="00BF6673" w:rsidRPr="008A0296" w:rsidRDefault="00BF6673" w:rsidP="008A0296">
      <w:pPr>
        <w:pStyle w:val="ListParagraph"/>
        <w:numPr>
          <w:ilvl w:val="1"/>
          <w:numId w:val="5"/>
        </w:numPr>
        <w:rPr>
          <w:rFonts w:ascii="Arial" w:hAnsi="Arial" w:cs="Arial"/>
        </w:rPr>
      </w:pPr>
      <w:r w:rsidRPr="008A0296">
        <w:rPr>
          <w:rFonts w:ascii="Arial" w:hAnsi="Arial" w:cs="Arial"/>
        </w:rPr>
        <w:t>Part A (Calculator Required)</w:t>
      </w:r>
    </w:p>
    <w:p w14:paraId="01530D35"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2 questions</w:t>
      </w:r>
    </w:p>
    <w:p w14:paraId="6A2E66DF"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30 minutes</w:t>
      </w:r>
    </w:p>
    <w:p w14:paraId="112D67D4" w14:textId="77777777" w:rsidR="00BF6673" w:rsidRPr="008A0296" w:rsidRDefault="00BF6673" w:rsidP="008A0296">
      <w:pPr>
        <w:pStyle w:val="ListParagraph"/>
        <w:numPr>
          <w:ilvl w:val="1"/>
          <w:numId w:val="5"/>
        </w:numPr>
        <w:rPr>
          <w:rFonts w:ascii="Arial" w:hAnsi="Arial" w:cs="Arial"/>
        </w:rPr>
      </w:pPr>
      <w:r w:rsidRPr="008A0296">
        <w:rPr>
          <w:rFonts w:ascii="Arial" w:hAnsi="Arial" w:cs="Arial"/>
        </w:rPr>
        <w:t>Part B (No Calculator)</w:t>
      </w:r>
    </w:p>
    <w:p w14:paraId="15F4E930"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4 questions</w:t>
      </w:r>
    </w:p>
    <w:p w14:paraId="6FA2A09D"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60 minutes</w:t>
      </w:r>
    </w:p>
    <w:p w14:paraId="4CF8A07E" w14:textId="77777777" w:rsidR="00BF6673" w:rsidRPr="008A0296" w:rsidRDefault="00BF6673" w:rsidP="008A0296">
      <w:pPr>
        <w:pStyle w:val="ListParagraph"/>
        <w:numPr>
          <w:ilvl w:val="1"/>
          <w:numId w:val="5"/>
        </w:numPr>
        <w:rPr>
          <w:rFonts w:ascii="Arial" w:hAnsi="Arial" w:cs="Arial"/>
        </w:rPr>
      </w:pPr>
      <w:r w:rsidRPr="008A0296">
        <w:rPr>
          <w:rFonts w:ascii="Arial" w:hAnsi="Arial" w:cs="Arial"/>
        </w:rPr>
        <w:t>Part II Summary:</w:t>
      </w:r>
    </w:p>
    <w:p w14:paraId="7931EC8B"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6 questions</w:t>
      </w:r>
    </w:p>
    <w:p w14:paraId="0B4C8A7C"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1 hour, 30 minutes</w:t>
      </w:r>
    </w:p>
    <w:p w14:paraId="12695F70" w14:textId="77777777" w:rsidR="00BF6673" w:rsidRPr="008A0296" w:rsidRDefault="00BF6673" w:rsidP="008A0296">
      <w:pPr>
        <w:pStyle w:val="ListParagraph"/>
        <w:numPr>
          <w:ilvl w:val="2"/>
          <w:numId w:val="5"/>
        </w:numPr>
        <w:rPr>
          <w:rFonts w:ascii="Arial" w:hAnsi="Arial" w:cs="Arial"/>
        </w:rPr>
      </w:pPr>
      <w:r w:rsidRPr="008A0296">
        <w:rPr>
          <w:rFonts w:ascii="Arial" w:hAnsi="Arial" w:cs="Arial"/>
        </w:rPr>
        <w:t>50% of total exam score</w:t>
      </w:r>
    </w:p>
    <w:p w14:paraId="6F7EFB7D" w14:textId="77777777" w:rsidR="00BF6673" w:rsidRDefault="00BF6673" w:rsidP="008A0296">
      <w:pPr>
        <w:pStyle w:val="ListParagraph"/>
        <w:numPr>
          <w:ilvl w:val="0"/>
          <w:numId w:val="5"/>
        </w:numPr>
        <w:rPr>
          <w:rFonts w:ascii="Arial" w:hAnsi="Arial" w:cs="Arial"/>
        </w:rPr>
      </w:pPr>
      <w:r w:rsidRPr="008A0296">
        <w:rPr>
          <w:rFonts w:ascii="Arial" w:hAnsi="Arial" w:cs="Arial"/>
        </w:rPr>
        <w:t>AP score of 5 is equivalent to the average score among college students earning grades of A in the college course. Similarly, AP Exam scores of 4 are equivalent to college grades of A-, B+, and B. AP Exam scores of 3 are equivalent to college grades of B-, C+, and C.</w:t>
      </w:r>
    </w:p>
    <w:p w14:paraId="48B87CC0" w14:textId="2B892046" w:rsidR="001D22E8" w:rsidRPr="008A0296" w:rsidRDefault="001D22E8" w:rsidP="008A0296">
      <w:pPr>
        <w:pStyle w:val="ListParagraph"/>
        <w:numPr>
          <w:ilvl w:val="0"/>
          <w:numId w:val="5"/>
        </w:numPr>
        <w:rPr>
          <w:rFonts w:ascii="Arial" w:hAnsi="Arial" w:cs="Arial"/>
        </w:rPr>
      </w:pPr>
      <w:r>
        <w:rPr>
          <w:rFonts w:ascii="Arial" w:hAnsi="Arial" w:cs="Arial"/>
        </w:rPr>
        <w:t xml:space="preserve">Throughout the course, students are required to present solutions to homework problems both orally and on the board to the rest of the class. On at least one question on each quiz and test, </w:t>
      </w:r>
      <w:r>
        <w:rPr>
          <w:rFonts w:ascii="Arial" w:hAnsi="Arial" w:cs="Arial"/>
        </w:rPr>
        <w:lastRenderedPageBreak/>
        <w:t xml:space="preserve">students are explicitly instructed to include clearly written justifications in complete sentences for their solutions. They will also do this in class and on homework problems. </w:t>
      </w:r>
      <w:r>
        <w:rPr>
          <w:rFonts w:ascii="Arial" w:hAnsi="Arial" w:cs="Arial"/>
          <w:b/>
        </w:rPr>
        <w:t>[CR2f]</w:t>
      </w:r>
    </w:p>
    <w:p w14:paraId="7582E644" w14:textId="77777777" w:rsidR="004901C2" w:rsidRPr="008A0296" w:rsidRDefault="004901C2" w:rsidP="008A0296">
      <w:pPr>
        <w:rPr>
          <w:rFonts w:ascii="Arial" w:hAnsi="Arial" w:cs="Arial"/>
          <w:b/>
        </w:rPr>
      </w:pPr>
    </w:p>
    <w:p w14:paraId="39C8A249" w14:textId="77777777" w:rsidR="004901C2" w:rsidRPr="008A0296" w:rsidRDefault="004901C2" w:rsidP="008A0296">
      <w:pPr>
        <w:rPr>
          <w:rFonts w:ascii="Arial" w:hAnsi="Arial" w:cs="Arial"/>
          <w:b/>
        </w:rPr>
      </w:pPr>
      <w:r w:rsidRPr="008A0296">
        <w:rPr>
          <w:rFonts w:ascii="Arial" w:hAnsi="Arial" w:cs="Arial"/>
          <w:b/>
        </w:rPr>
        <w:t>AP Exam Review:</w:t>
      </w:r>
    </w:p>
    <w:p w14:paraId="61068D6E" w14:textId="103AC7C3" w:rsidR="004901C2" w:rsidRPr="008A0296" w:rsidRDefault="004901C2" w:rsidP="008A0296">
      <w:pPr>
        <w:rPr>
          <w:rFonts w:ascii="Arial" w:hAnsi="Arial" w:cs="Arial"/>
        </w:rPr>
      </w:pPr>
      <w:r w:rsidRPr="008A0296">
        <w:rPr>
          <w:rFonts w:ascii="Arial" w:hAnsi="Arial" w:cs="Arial"/>
        </w:rPr>
        <w:t xml:space="preserve">Review for the AP test is ongoing throughout the year. Past multiple-choice and free response problems are regularly used for in-class warmups, </w:t>
      </w:r>
      <w:r w:rsidR="008A0296" w:rsidRPr="008A0296">
        <w:rPr>
          <w:rFonts w:ascii="Arial" w:hAnsi="Arial" w:cs="Arial"/>
        </w:rPr>
        <w:t xml:space="preserve">class work, homework, </w:t>
      </w:r>
      <w:r w:rsidRPr="008A0296">
        <w:rPr>
          <w:rFonts w:ascii="Arial" w:hAnsi="Arial" w:cs="Arial"/>
        </w:rPr>
        <w:t>quizzes,</w:t>
      </w:r>
      <w:r w:rsidR="008A0296" w:rsidRPr="008A0296">
        <w:rPr>
          <w:rFonts w:ascii="Arial" w:hAnsi="Arial" w:cs="Arial"/>
        </w:rPr>
        <w:t xml:space="preserve"> tests, etc</w:t>
      </w:r>
      <w:r w:rsidRPr="008A0296">
        <w:rPr>
          <w:rFonts w:ascii="Arial" w:hAnsi="Arial" w:cs="Arial"/>
        </w:rPr>
        <w:t>. Problem sets from the textbook (AP style questions) are used throughout each chapter. Students work through several practice exams throughout the year, with additional nighttime reviews as the exam approaches. Past AP practice tests are analyzed to determine individual areas for deeper study.</w:t>
      </w:r>
    </w:p>
    <w:p w14:paraId="536C96AB" w14:textId="77777777" w:rsidR="00BF6673" w:rsidRPr="008A0296" w:rsidRDefault="00BF6673" w:rsidP="008A0296">
      <w:pPr>
        <w:rPr>
          <w:rFonts w:ascii="Arial" w:hAnsi="Arial" w:cs="Arial"/>
        </w:rPr>
      </w:pPr>
    </w:p>
    <w:p w14:paraId="07DCF292" w14:textId="77777777" w:rsidR="00BF6673" w:rsidRPr="008A0296" w:rsidRDefault="00BF6673" w:rsidP="008A0296">
      <w:pPr>
        <w:rPr>
          <w:rFonts w:ascii="Arial" w:hAnsi="Arial" w:cs="Arial"/>
          <w:b/>
        </w:rPr>
      </w:pPr>
      <w:r w:rsidRPr="008A0296">
        <w:rPr>
          <w:rFonts w:ascii="Arial" w:hAnsi="Arial" w:cs="Arial"/>
          <w:b/>
        </w:rPr>
        <w:t>Academic Honesty:</w:t>
      </w:r>
    </w:p>
    <w:p w14:paraId="4252735A" w14:textId="4FDA16AD" w:rsidR="00BF6673" w:rsidRPr="008A0296" w:rsidRDefault="00BF6673" w:rsidP="008A0296">
      <w:pPr>
        <w:ind w:right="-360"/>
        <w:outlineLvl w:val="0"/>
        <w:rPr>
          <w:rFonts w:ascii="Arial" w:eastAsia="Arial Unicode MS" w:hAnsi="Arial" w:cs="Arial"/>
        </w:rPr>
      </w:pPr>
      <w:r w:rsidRPr="008A0296">
        <w:rPr>
          <w:rFonts w:ascii="Arial" w:eastAsia="Arial Unicode MS" w:hAnsi="Arial" w:cs="Arial"/>
        </w:rPr>
        <w:t xml:space="preserve">Collaborate responsibly and submit your own work. I value collaboration and encourage you to form study groups because it can facilitate learning, but it is essential that everyone </w:t>
      </w:r>
      <w:r w:rsidR="008A0296" w:rsidRPr="008A0296">
        <w:rPr>
          <w:rFonts w:ascii="Arial" w:eastAsia="Arial Unicode MS" w:hAnsi="Arial" w:cs="Arial"/>
        </w:rPr>
        <w:t>learn</w:t>
      </w:r>
      <w:r w:rsidRPr="008A0296">
        <w:rPr>
          <w:rFonts w:ascii="Arial" w:eastAsia="Arial Unicode MS" w:hAnsi="Arial" w:cs="Arial"/>
        </w:rPr>
        <w:t xml:space="preserve"> the material. Collaboration has little value if each group member works only a few problems and just copies the rest. It is better to make an honest attempt at every problem and then compare and discuss your results. Academic honesty should be maintained at all times. </w:t>
      </w:r>
    </w:p>
    <w:p w14:paraId="702012E4" w14:textId="77777777" w:rsidR="00BF6673" w:rsidRPr="008A0296" w:rsidRDefault="00BF6673" w:rsidP="008A0296">
      <w:pPr>
        <w:rPr>
          <w:rFonts w:ascii="Arial" w:hAnsi="Arial" w:cs="Arial"/>
        </w:rPr>
      </w:pPr>
    </w:p>
    <w:p w14:paraId="1981B4CF" w14:textId="77777777" w:rsidR="00BF6673" w:rsidRPr="008A0296" w:rsidRDefault="00BF6673" w:rsidP="008A0296">
      <w:pPr>
        <w:ind w:right="-360"/>
        <w:outlineLvl w:val="0"/>
        <w:rPr>
          <w:rFonts w:ascii="Arial" w:eastAsia="Arial Unicode MS" w:hAnsi="Arial" w:cs="Arial"/>
          <w:b/>
        </w:rPr>
      </w:pPr>
      <w:r w:rsidRPr="008A0296">
        <w:rPr>
          <w:rFonts w:ascii="Arial" w:eastAsia="Arial Unicode MS" w:hAnsi="Arial" w:cs="Arial"/>
          <w:b/>
        </w:rPr>
        <w:t>Binder:</w:t>
      </w:r>
    </w:p>
    <w:p w14:paraId="200225F8" w14:textId="290918C8" w:rsidR="00BF6673" w:rsidRPr="008A0296" w:rsidRDefault="00BF6673" w:rsidP="008A0296">
      <w:pPr>
        <w:ind w:right="-360"/>
        <w:rPr>
          <w:rFonts w:ascii="Arial" w:eastAsia="Arial Unicode MS" w:hAnsi="Arial" w:cs="Arial"/>
        </w:rPr>
      </w:pPr>
      <w:r w:rsidRPr="008A0296">
        <w:rPr>
          <w:rFonts w:ascii="Arial" w:eastAsia="Arial Unicode MS" w:hAnsi="Arial" w:cs="Arial"/>
        </w:rPr>
        <w:t xml:space="preserve">Notes should be kept in chronological order and should include – date and section number, all definitions, examples, class work and homework from every class. You </w:t>
      </w:r>
      <w:r w:rsidR="00347A04">
        <w:rPr>
          <w:rFonts w:ascii="Arial" w:eastAsia="Arial Unicode MS" w:hAnsi="Arial" w:cs="Arial"/>
        </w:rPr>
        <w:t>can leave notes neatly at home after each big unit (we will use them again at the end of the year for the AP Exam review).</w:t>
      </w:r>
    </w:p>
    <w:p w14:paraId="0D775A7D" w14:textId="77777777" w:rsidR="00BF6673" w:rsidRPr="008A0296" w:rsidRDefault="00BF6673" w:rsidP="008A0296">
      <w:pPr>
        <w:rPr>
          <w:rFonts w:ascii="Arial" w:hAnsi="Arial" w:cs="Arial"/>
        </w:rPr>
      </w:pPr>
    </w:p>
    <w:p w14:paraId="36D71426" w14:textId="77777777" w:rsidR="00BF6673" w:rsidRPr="008A0296" w:rsidRDefault="00BF6673" w:rsidP="008A0296">
      <w:pPr>
        <w:ind w:right="-360"/>
        <w:outlineLvl w:val="0"/>
        <w:rPr>
          <w:rFonts w:ascii="Arial" w:eastAsia="Arial Unicode MS" w:hAnsi="Arial" w:cs="Arial"/>
          <w:b/>
        </w:rPr>
      </w:pPr>
      <w:r w:rsidRPr="008A0296">
        <w:rPr>
          <w:rFonts w:ascii="Arial" w:eastAsia="Arial Unicode MS" w:hAnsi="Arial" w:cs="Arial"/>
          <w:b/>
        </w:rPr>
        <w:t>More about Homework:</w:t>
      </w:r>
    </w:p>
    <w:p w14:paraId="742CCC1F" w14:textId="77777777" w:rsidR="00BF6673" w:rsidRPr="008A0296" w:rsidRDefault="00BF6673" w:rsidP="008A0296">
      <w:pPr>
        <w:ind w:right="-360"/>
        <w:outlineLvl w:val="0"/>
        <w:rPr>
          <w:rFonts w:ascii="Arial" w:eastAsia="Arial Unicode MS" w:hAnsi="Arial" w:cs="Arial"/>
        </w:rPr>
      </w:pPr>
      <w:r w:rsidRPr="008A0296">
        <w:rPr>
          <w:rFonts w:ascii="Arial" w:eastAsia="Arial Unicode MS" w:hAnsi="Arial" w:cs="Arial"/>
          <w:u w:val="single"/>
        </w:rPr>
        <w:t>Completion of daily homework is essential for success in this course.</w:t>
      </w:r>
      <w:r w:rsidRPr="008A0296">
        <w:rPr>
          <w:rFonts w:ascii="Arial" w:eastAsia="Arial Unicode MS" w:hAnsi="Arial" w:cs="Arial"/>
        </w:rPr>
        <w:t xml:space="preserve"> Therefore, homework will get much attention by me throughout the year.  Periodically you will present your homework solutions to the class using the Elmo document reader. It should be neat, organized and easy for all to follow.</w:t>
      </w:r>
    </w:p>
    <w:p w14:paraId="759FA4B0" w14:textId="77777777" w:rsidR="00BF6673" w:rsidRPr="008A0296" w:rsidRDefault="00BF6673" w:rsidP="008A0296">
      <w:pPr>
        <w:ind w:right="-360"/>
        <w:outlineLvl w:val="0"/>
        <w:rPr>
          <w:rFonts w:ascii="Arial" w:eastAsia="Arial Unicode MS" w:hAnsi="Arial" w:cs="Arial"/>
        </w:rPr>
      </w:pPr>
    </w:p>
    <w:p w14:paraId="087DF5A4" w14:textId="77777777" w:rsidR="00BF6673" w:rsidRPr="008A0296" w:rsidRDefault="00BF6673" w:rsidP="008A0296">
      <w:pPr>
        <w:ind w:right="-360"/>
        <w:outlineLvl w:val="0"/>
        <w:rPr>
          <w:rFonts w:ascii="Arial" w:eastAsia="Arial Unicode MS" w:hAnsi="Arial" w:cs="Arial"/>
        </w:rPr>
      </w:pPr>
      <w:r w:rsidRPr="008A0296">
        <w:rPr>
          <w:rFonts w:ascii="Arial" w:eastAsia="Arial Unicode MS" w:hAnsi="Arial" w:cs="Arial"/>
          <w:b/>
        </w:rPr>
        <w:t>Attendance, Class Participation and Effort:</w:t>
      </w:r>
    </w:p>
    <w:p w14:paraId="6345583D" w14:textId="77777777" w:rsidR="00BF6673" w:rsidRPr="008A0296" w:rsidRDefault="00BF6673" w:rsidP="008A0296">
      <w:pPr>
        <w:ind w:right="-360"/>
        <w:outlineLvl w:val="0"/>
        <w:rPr>
          <w:rFonts w:ascii="Arial" w:eastAsia="Arial Unicode MS" w:hAnsi="Arial" w:cs="Arial"/>
        </w:rPr>
      </w:pPr>
      <w:r w:rsidRPr="008A0296">
        <w:rPr>
          <w:rFonts w:ascii="Arial" w:eastAsia="Arial Unicode MS" w:hAnsi="Arial" w:cs="Arial"/>
        </w:rPr>
        <w:t xml:space="preserve">It is extremely important to attend class daily and to put forth consistent effort. </w:t>
      </w:r>
      <w:r w:rsidR="006F0E59" w:rsidRPr="008A0296">
        <w:rPr>
          <w:rFonts w:ascii="Arial" w:eastAsia="Arial Unicode MS" w:hAnsi="Arial" w:cs="Arial"/>
        </w:rPr>
        <w:t xml:space="preserve">You are expected to actively participate, stay engaged, and discuss ideas. </w:t>
      </w:r>
    </w:p>
    <w:p w14:paraId="7656F6D2" w14:textId="77777777" w:rsidR="006F0E59" w:rsidRPr="008A0296" w:rsidRDefault="006F0E59" w:rsidP="008A0296">
      <w:pPr>
        <w:ind w:right="-360"/>
        <w:outlineLvl w:val="0"/>
        <w:rPr>
          <w:rFonts w:ascii="Arial" w:eastAsia="Arial Unicode MS" w:hAnsi="Arial" w:cs="Arial"/>
        </w:rPr>
      </w:pPr>
    </w:p>
    <w:p w14:paraId="0147CE41" w14:textId="77777777" w:rsidR="006F0E59" w:rsidRPr="008A0296" w:rsidRDefault="006F0E59" w:rsidP="008A0296">
      <w:pPr>
        <w:ind w:right="-360"/>
        <w:outlineLvl w:val="0"/>
        <w:rPr>
          <w:rFonts w:ascii="Arial" w:eastAsia="Arial Unicode MS" w:hAnsi="Arial" w:cs="Arial"/>
        </w:rPr>
      </w:pPr>
      <w:r w:rsidRPr="008A0296">
        <w:rPr>
          <w:rFonts w:ascii="Arial" w:eastAsia="Arial Unicode MS" w:hAnsi="Arial" w:cs="Arial"/>
        </w:rPr>
        <w:t>Everyone is encouraged to form a study group for additional support. I am available periods 4, 5, and 6, and before or after school. Please email me when you are coming, so I can make sure I am available. Do not let yourself get behind; come see me as soon as you are even the smallest bit confused!</w:t>
      </w:r>
    </w:p>
    <w:p w14:paraId="3AC03FBF" w14:textId="77777777" w:rsidR="00BF6673" w:rsidRPr="008A0296" w:rsidRDefault="00BF6673" w:rsidP="008A0296">
      <w:pPr>
        <w:ind w:right="-360"/>
        <w:outlineLvl w:val="0"/>
        <w:rPr>
          <w:rFonts w:ascii="Arial" w:eastAsia="Arial Unicode MS" w:hAnsi="Arial" w:cs="Arial"/>
        </w:rPr>
      </w:pPr>
    </w:p>
    <w:p w14:paraId="7C5A5BB3" w14:textId="77777777" w:rsidR="00BF6673" w:rsidRPr="008A0296" w:rsidRDefault="00BF6673" w:rsidP="008A0296">
      <w:pPr>
        <w:ind w:right="-360"/>
        <w:outlineLvl w:val="0"/>
        <w:rPr>
          <w:rFonts w:ascii="Arial" w:eastAsia="Arial Unicode MS" w:hAnsi="Arial" w:cs="Arial"/>
          <w:b/>
        </w:rPr>
      </w:pPr>
      <w:r w:rsidRPr="008A0296">
        <w:rPr>
          <w:rFonts w:ascii="Arial" w:eastAsia="Arial Unicode MS" w:hAnsi="Arial" w:cs="Arial"/>
          <w:b/>
        </w:rPr>
        <w:t>It is YOUR responsibility to submit assignments on time.</w:t>
      </w:r>
    </w:p>
    <w:p w14:paraId="317CDB1D" w14:textId="77777777" w:rsidR="00BF6673" w:rsidRPr="008A0296" w:rsidRDefault="00BF6673" w:rsidP="008A0296">
      <w:pPr>
        <w:ind w:right="-360"/>
        <w:outlineLvl w:val="0"/>
        <w:rPr>
          <w:rFonts w:ascii="Arial" w:eastAsia="Arial Unicode MS" w:hAnsi="Arial" w:cs="Arial"/>
        </w:rPr>
      </w:pPr>
    </w:p>
    <w:p w14:paraId="1DEEAF65" w14:textId="77777777" w:rsidR="00BF6673" w:rsidRPr="008A0296" w:rsidRDefault="00BF6673" w:rsidP="008A0296">
      <w:pPr>
        <w:ind w:right="-360"/>
        <w:outlineLvl w:val="0"/>
        <w:rPr>
          <w:rFonts w:ascii="Arial" w:eastAsia="Arial Unicode MS" w:hAnsi="Arial" w:cs="Arial"/>
        </w:rPr>
      </w:pPr>
      <w:r w:rsidRPr="008A0296">
        <w:rPr>
          <w:rFonts w:ascii="Arial" w:eastAsia="Arial Unicode MS" w:hAnsi="Arial" w:cs="Arial"/>
          <w:u w:val="single"/>
        </w:rPr>
        <w:t>Missed or Late Work</w:t>
      </w:r>
      <w:r w:rsidRPr="008A0296">
        <w:rPr>
          <w:rFonts w:ascii="Arial" w:eastAsia="Arial Unicode MS" w:hAnsi="Arial" w:cs="Arial"/>
        </w:rPr>
        <w:t xml:space="preserve">: </w:t>
      </w:r>
    </w:p>
    <w:p w14:paraId="68CB7095" w14:textId="77777777" w:rsidR="00BF6673" w:rsidRPr="008A0296" w:rsidRDefault="00BF6673" w:rsidP="008A0296">
      <w:pPr>
        <w:pStyle w:val="ListParagraph"/>
        <w:numPr>
          <w:ilvl w:val="0"/>
          <w:numId w:val="6"/>
        </w:numPr>
        <w:ind w:right="-360"/>
        <w:outlineLvl w:val="0"/>
        <w:rPr>
          <w:rFonts w:ascii="Arial" w:eastAsia="Arial Unicode MS" w:hAnsi="Arial" w:cs="Arial"/>
        </w:rPr>
      </w:pPr>
      <w:r w:rsidRPr="008A0296">
        <w:rPr>
          <w:rFonts w:ascii="Arial" w:eastAsia="Arial Unicode MS" w:hAnsi="Arial" w:cs="Arial"/>
        </w:rPr>
        <w:t>No late homework will be accepted, except in case of absence (see below).</w:t>
      </w:r>
    </w:p>
    <w:p w14:paraId="3D7ED1D0" w14:textId="63655D1F" w:rsidR="00BF6673" w:rsidRPr="008A0296" w:rsidRDefault="008A0296" w:rsidP="008A0296">
      <w:pPr>
        <w:numPr>
          <w:ilvl w:val="0"/>
          <w:numId w:val="6"/>
        </w:numPr>
        <w:ind w:right="-360"/>
        <w:outlineLvl w:val="0"/>
        <w:rPr>
          <w:rFonts w:ascii="Arial" w:eastAsia="Arial Unicode MS" w:hAnsi="Arial" w:cs="Arial"/>
        </w:rPr>
      </w:pPr>
      <w:r w:rsidRPr="008A0296">
        <w:rPr>
          <w:rFonts w:ascii="Arial" w:eastAsia="Arial Unicode MS" w:hAnsi="Arial" w:cs="Arial"/>
        </w:rPr>
        <w:t>All quizzes and tests</w:t>
      </w:r>
      <w:r w:rsidR="00BF6673" w:rsidRPr="008A0296">
        <w:rPr>
          <w:rFonts w:ascii="Arial" w:eastAsia="Arial Unicode MS" w:hAnsi="Arial" w:cs="Arial"/>
        </w:rPr>
        <w:t xml:space="preserve"> that are missed due to absence must be made up within a reasonable time period, which must be discussed with me upon return to class. </w:t>
      </w:r>
    </w:p>
    <w:p w14:paraId="42B25AE8" w14:textId="77777777" w:rsidR="008A0296" w:rsidRPr="008A0296" w:rsidRDefault="008A0296" w:rsidP="008A0296">
      <w:pPr>
        <w:ind w:left="1065" w:right="-360"/>
        <w:outlineLvl w:val="0"/>
        <w:rPr>
          <w:rFonts w:ascii="Arial" w:eastAsia="Arial Unicode MS" w:hAnsi="Arial" w:cs="Arial"/>
        </w:rPr>
      </w:pPr>
    </w:p>
    <w:p w14:paraId="4543E584" w14:textId="77777777" w:rsidR="00BF6673" w:rsidRPr="008A0296" w:rsidRDefault="00BF6673" w:rsidP="008A0296">
      <w:pPr>
        <w:ind w:right="-360"/>
        <w:outlineLvl w:val="0"/>
        <w:rPr>
          <w:rFonts w:ascii="Arial" w:eastAsia="Arial Unicode MS" w:hAnsi="Arial" w:cs="Arial"/>
        </w:rPr>
      </w:pPr>
      <w:r w:rsidRPr="008A0296">
        <w:rPr>
          <w:rFonts w:ascii="Arial" w:eastAsia="Arial Unicode MS" w:hAnsi="Arial" w:cs="Arial"/>
          <w:u w:val="single"/>
        </w:rPr>
        <w:t>Absences</w:t>
      </w:r>
      <w:r w:rsidRPr="008A0296">
        <w:rPr>
          <w:rFonts w:ascii="Arial" w:eastAsia="Arial Unicode MS" w:hAnsi="Arial" w:cs="Arial"/>
        </w:rPr>
        <w:t>:</w:t>
      </w:r>
    </w:p>
    <w:p w14:paraId="58C8C155" w14:textId="3F7A2DD8" w:rsidR="00BF6673" w:rsidRPr="008A0296" w:rsidRDefault="00BF6673" w:rsidP="008A0296">
      <w:pPr>
        <w:ind w:right="-360"/>
        <w:outlineLvl w:val="0"/>
        <w:rPr>
          <w:rFonts w:ascii="Arial" w:eastAsia="Arial Unicode MS" w:hAnsi="Arial" w:cs="Arial"/>
        </w:rPr>
      </w:pPr>
      <w:r w:rsidRPr="008A0296">
        <w:rPr>
          <w:rFonts w:ascii="Arial" w:eastAsia="Arial Unicode MS" w:hAnsi="Arial" w:cs="Arial"/>
        </w:rPr>
        <w:t xml:space="preserve">If you are absent from class, it is your responsibility to get all the notes from a classmate. All handouts will be </w:t>
      </w:r>
      <w:r w:rsidR="008A0296" w:rsidRPr="008A0296">
        <w:rPr>
          <w:rFonts w:ascii="Arial" w:eastAsia="Arial Unicode MS" w:hAnsi="Arial" w:cs="Arial"/>
        </w:rPr>
        <w:t>set-aside</w:t>
      </w:r>
      <w:r w:rsidRPr="008A0296">
        <w:rPr>
          <w:rFonts w:ascii="Arial" w:eastAsia="Arial Unicode MS" w:hAnsi="Arial" w:cs="Arial"/>
        </w:rPr>
        <w:t xml:space="preserve"> for you in the absentee folder. It is your responsibility to hand in homework assignments immediately upon your return. I will not ask you for your assignments.   Work assigned on the day you miss is due the day after you return.</w:t>
      </w:r>
    </w:p>
    <w:p w14:paraId="28ADC58D" w14:textId="77777777" w:rsidR="00BF6673" w:rsidRPr="008A0296" w:rsidRDefault="00BF6673" w:rsidP="008A0296">
      <w:pPr>
        <w:ind w:left="720" w:right="-360" w:hanging="720"/>
        <w:rPr>
          <w:rFonts w:ascii="Arial" w:eastAsia="Arial Unicode MS" w:hAnsi="Arial" w:cs="Arial"/>
        </w:rPr>
      </w:pPr>
    </w:p>
    <w:p w14:paraId="37A3F252" w14:textId="214B6698" w:rsidR="00BF6673" w:rsidRPr="008A0296" w:rsidRDefault="008A0296" w:rsidP="008A0296">
      <w:pPr>
        <w:ind w:right="-360"/>
        <w:rPr>
          <w:rFonts w:ascii="Arial" w:eastAsia="Arial Unicode MS" w:hAnsi="Arial" w:cs="Arial"/>
          <w:b/>
        </w:rPr>
      </w:pPr>
      <w:r w:rsidRPr="008A0296">
        <w:rPr>
          <w:rFonts w:ascii="Arial" w:eastAsia="Arial Unicode MS" w:hAnsi="Arial" w:cs="Arial"/>
          <w:b/>
        </w:rPr>
        <w:t>Grading:</w:t>
      </w:r>
    </w:p>
    <w:p w14:paraId="695AE461" w14:textId="77777777" w:rsidR="008A0296" w:rsidRPr="008A0296" w:rsidRDefault="008A0296" w:rsidP="008A0296">
      <w:pPr>
        <w:rPr>
          <w:rFonts w:ascii="Arial" w:hAnsi="Arial" w:cs="Arial"/>
        </w:rPr>
      </w:pPr>
      <w:r w:rsidRPr="008A0296">
        <w:rPr>
          <w:rFonts w:ascii="Arial" w:hAnsi="Arial" w:cs="Arial"/>
          <w:color w:val="000000"/>
        </w:rPr>
        <w:lastRenderedPageBreak/>
        <w:t>Grading will be done on a points system. For example, tests will usually be worth 100 points. An in-class assignment may be worth 20 points. Homework may be worth 5 points. (These are all examples and can be changed). Your marking period grade will be calculated by dividing the total earned points by the total possible points.</w:t>
      </w:r>
    </w:p>
    <w:p w14:paraId="6C1AFA27" w14:textId="77777777" w:rsidR="008A0296" w:rsidRDefault="008A0296" w:rsidP="008A0296">
      <w:pPr>
        <w:rPr>
          <w:rFonts w:ascii="Arial" w:hAnsi="Arial" w:cs="Arial"/>
          <w:color w:val="000000"/>
        </w:rPr>
      </w:pPr>
    </w:p>
    <w:p w14:paraId="5EF84DB4" w14:textId="763C8AD1" w:rsidR="008A0296" w:rsidRPr="008A0296" w:rsidRDefault="008A0296" w:rsidP="008A0296">
      <w:pPr>
        <w:rPr>
          <w:rFonts w:ascii="Arial" w:hAnsi="Arial" w:cs="Arial"/>
        </w:rPr>
      </w:pPr>
      <w:r w:rsidRPr="008A0296">
        <w:rPr>
          <w:rFonts w:ascii="Arial" w:hAnsi="Arial" w:cs="Arial"/>
          <w:color w:val="000000"/>
        </w:rPr>
        <w:t>For example: If you earned 406 points out of 432 possible total points for the marking period, your final marking period grade would be 406</w:t>
      </w:r>
      <w:r>
        <w:rPr>
          <w:rFonts w:ascii="Arial" w:hAnsi="Arial" w:cs="Arial"/>
          <w:color w:val="000000"/>
        </w:rPr>
        <w:t>/ 432</w:t>
      </w:r>
      <w:r w:rsidRPr="008A0296">
        <w:rPr>
          <w:rFonts w:ascii="Arial" w:hAnsi="Arial" w:cs="Arial"/>
          <w:color w:val="000000"/>
        </w:rPr>
        <w:t xml:space="preserve"> =</w:t>
      </w:r>
      <w:r>
        <w:rPr>
          <w:rFonts w:ascii="Arial" w:hAnsi="Arial" w:cs="Arial"/>
          <w:color w:val="000000"/>
        </w:rPr>
        <w:t xml:space="preserve"> </w:t>
      </w:r>
      <w:r w:rsidRPr="008A0296">
        <w:rPr>
          <w:rFonts w:ascii="Arial" w:hAnsi="Arial" w:cs="Arial"/>
          <w:color w:val="000000"/>
        </w:rPr>
        <w:t>0.9398</w:t>
      </w:r>
      <w:r>
        <w:rPr>
          <w:rFonts w:ascii="Arial" w:hAnsi="Arial" w:cs="Arial"/>
          <w:color w:val="000000"/>
        </w:rPr>
        <w:t xml:space="preserve"> </w:t>
      </w:r>
      <w:r w:rsidRPr="008A0296">
        <w:rPr>
          <w:rFonts w:ascii="Arial" w:hAnsi="Arial" w:cs="Arial"/>
          <w:color w:val="000000"/>
        </w:rPr>
        <w:t>=</w:t>
      </w:r>
      <w:r>
        <w:rPr>
          <w:rFonts w:ascii="Arial" w:hAnsi="Arial" w:cs="Arial"/>
          <w:color w:val="000000"/>
        </w:rPr>
        <w:t xml:space="preserve"> </w:t>
      </w:r>
      <w:r w:rsidRPr="008A0296">
        <w:rPr>
          <w:rFonts w:ascii="Arial" w:hAnsi="Arial" w:cs="Arial"/>
          <w:color w:val="000000"/>
        </w:rPr>
        <w:t>94%</w:t>
      </w:r>
    </w:p>
    <w:p w14:paraId="4ED6CB8B" w14:textId="77777777" w:rsidR="008A0296" w:rsidRPr="008A0296" w:rsidRDefault="008A0296" w:rsidP="008A0296">
      <w:pPr>
        <w:ind w:right="-360"/>
        <w:rPr>
          <w:rFonts w:ascii="Arial" w:eastAsia="Arial Unicode MS" w:hAnsi="Arial" w:cs="Arial"/>
        </w:rPr>
      </w:pPr>
    </w:p>
    <w:p w14:paraId="32B1B9FA" w14:textId="1F8CA556" w:rsidR="00BF6673" w:rsidRPr="008A0296" w:rsidRDefault="00BF6673" w:rsidP="008A0296">
      <w:pPr>
        <w:ind w:right="-360"/>
        <w:rPr>
          <w:rFonts w:ascii="Arial" w:eastAsia="Arial Unicode MS" w:hAnsi="Arial" w:cs="Arial"/>
        </w:rPr>
      </w:pPr>
      <w:r w:rsidRPr="008A0296">
        <w:rPr>
          <w:rFonts w:ascii="Arial" w:eastAsia="Arial Unicode MS" w:hAnsi="Arial" w:cs="Arial"/>
        </w:rPr>
        <w:t>Grades ar</w:t>
      </w:r>
      <w:r w:rsidR="008A0296">
        <w:rPr>
          <w:rFonts w:ascii="Arial" w:eastAsia="Arial Unicode MS" w:hAnsi="Arial" w:cs="Arial"/>
        </w:rPr>
        <w:t>e posted usually within a few days</w:t>
      </w:r>
      <w:r w:rsidRPr="008A0296">
        <w:rPr>
          <w:rFonts w:ascii="Arial" w:eastAsia="Arial Unicode MS" w:hAnsi="Arial" w:cs="Arial"/>
        </w:rPr>
        <w:t>. Grades s</w:t>
      </w:r>
      <w:r w:rsidR="0094452A">
        <w:rPr>
          <w:rFonts w:ascii="Arial" w:eastAsia="Arial Unicode MS" w:hAnsi="Arial" w:cs="Arial"/>
        </w:rPr>
        <w:t>hould be checked frequently to e</w:t>
      </w:r>
      <w:r w:rsidRPr="008A0296">
        <w:rPr>
          <w:rFonts w:ascii="Arial" w:eastAsia="Arial Unicode MS" w:hAnsi="Arial" w:cs="Arial"/>
        </w:rPr>
        <w:t>nsure that your assignments are up-to-date.</w:t>
      </w:r>
    </w:p>
    <w:p w14:paraId="67387732" w14:textId="77777777" w:rsidR="00BF6673" w:rsidRPr="008A0296" w:rsidRDefault="00BF6673" w:rsidP="008A0296">
      <w:pPr>
        <w:rPr>
          <w:rFonts w:ascii="Arial" w:hAnsi="Arial" w:cs="Arial"/>
        </w:rPr>
      </w:pPr>
    </w:p>
    <w:p w14:paraId="7C41AF06" w14:textId="77777777" w:rsidR="00BF6673" w:rsidRPr="008A0296" w:rsidRDefault="00BF6673" w:rsidP="008A0296">
      <w:pPr>
        <w:ind w:right="-360"/>
        <w:outlineLvl w:val="0"/>
        <w:rPr>
          <w:rFonts w:ascii="Arial" w:eastAsia="Arial Unicode MS" w:hAnsi="Arial" w:cs="Arial"/>
        </w:rPr>
      </w:pPr>
    </w:p>
    <w:p w14:paraId="29D731DD" w14:textId="38EC33B0" w:rsidR="00347A04" w:rsidRPr="008A0296" w:rsidRDefault="00347A04" w:rsidP="008A0296">
      <w:pPr>
        <w:rPr>
          <w:rFonts w:ascii="Arial" w:hAnsi="Arial" w:cs="Arial"/>
        </w:rPr>
      </w:pPr>
    </w:p>
    <w:sectPr w:rsidR="00347A04" w:rsidRPr="008A0296" w:rsidSect="0094452A">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7BCE" w14:textId="77777777" w:rsidR="00202909" w:rsidRDefault="00202909" w:rsidP="006F0E59">
      <w:r>
        <w:separator/>
      </w:r>
    </w:p>
  </w:endnote>
  <w:endnote w:type="continuationSeparator" w:id="0">
    <w:p w14:paraId="0357063C" w14:textId="77777777" w:rsidR="00202909" w:rsidRDefault="00202909" w:rsidP="006F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3E79" w14:textId="77777777" w:rsidR="00C43DB1" w:rsidRDefault="00C43DB1" w:rsidP="006F0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F5F08" w14:textId="77777777" w:rsidR="00C43DB1" w:rsidRDefault="00C43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24C7" w14:textId="77777777" w:rsidR="00C43DB1" w:rsidRDefault="00C43DB1" w:rsidP="006F0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793">
      <w:rPr>
        <w:rStyle w:val="PageNumber"/>
        <w:noProof/>
      </w:rPr>
      <w:t>1</w:t>
    </w:r>
    <w:r>
      <w:rPr>
        <w:rStyle w:val="PageNumber"/>
      </w:rPr>
      <w:fldChar w:fldCharType="end"/>
    </w:r>
  </w:p>
  <w:p w14:paraId="0894C681" w14:textId="77777777" w:rsidR="00C43DB1" w:rsidRDefault="00C4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6FCE" w14:textId="77777777" w:rsidR="00202909" w:rsidRDefault="00202909" w:rsidP="006F0E59">
      <w:r>
        <w:separator/>
      </w:r>
    </w:p>
  </w:footnote>
  <w:footnote w:type="continuationSeparator" w:id="0">
    <w:p w14:paraId="4CE2508C" w14:textId="77777777" w:rsidR="00202909" w:rsidRDefault="00202909" w:rsidP="006F0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30A"/>
    <w:multiLevelType w:val="hybridMultilevel"/>
    <w:tmpl w:val="957E67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A5F15"/>
    <w:multiLevelType w:val="hybridMultilevel"/>
    <w:tmpl w:val="D876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7AF9"/>
    <w:multiLevelType w:val="hybridMultilevel"/>
    <w:tmpl w:val="E006F9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817400"/>
    <w:multiLevelType w:val="hybridMultilevel"/>
    <w:tmpl w:val="DD84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5F09"/>
    <w:multiLevelType w:val="hybridMultilevel"/>
    <w:tmpl w:val="F830ED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D8C597C"/>
    <w:multiLevelType w:val="hybridMultilevel"/>
    <w:tmpl w:val="420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D2A90"/>
    <w:multiLevelType w:val="hybridMultilevel"/>
    <w:tmpl w:val="5AC22148"/>
    <w:lvl w:ilvl="0" w:tplc="0409000F">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7" w15:restartNumberingAfterBreak="0">
    <w:nsid w:val="4D3127A2"/>
    <w:multiLevelType w:val="hybridMultilevel"/>
    <w:tmpl w:val="732243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BF6B6E"/>
    <w:multiLevelType w:val="hybridMultilevel"/>
    <w:tmpl w:val="42D09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247C9"/>
    <w:multiLevelType w:val="hybridMultilevel"/>
    <w:tmpl w:val="6CDE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640C9"/>
    <w:multiLevelType w:val="hybridMultilevel"/>
    <w:tmpl w:val="672EAEB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CC05188"/>
    <w:multiLevelType w:val="hybridMultilevel"/>
    <w:tmpl w:val="4108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30633"/>
    <w:multiLevelType w:val="hybridMultilevel"/>
    <w:tmpl w:val="EACAC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12"/>
  </w:num>
  <w:num w:numId="6">
    <w:abstractNumId w:val="6"/>
  </w:num>
  <w:num w:numId="7">
    <w:abstractNumId w:val="6"/>
  </w:num>
  <w:num w:numId="8">
    <w:abstractNumId w:val="0"/>
  </w:num>
  <w:num w:numId="9">
    <w:abstractNumId w:val="11"/>
  </w:num>
  <w:num w:numId="10">
    <w:abstractNumId w:val="9"/>
  </w:num>
  <w:num w:numId="11">
    <w:abstractNumId w:val="2"/>
  </w:num>
  <w:num w:numId="12">
    <w:abstractNumId w:val="4"/>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73"/>
    <w:rsid w:val="00143793"/>
    <w:rsid w:val="00153A42"/>
    <w:rsid w:val="001D22E8"/>
    <w:rsid w:val="00202909"/>
    <w:rsid w:val="002713B4"/>
    <w:rsid w:val="00347A04"/>
    <w:rsid w:val="00451589"/>
    <w:rsid w:val="004901C2"/>
    <w:rsid w:val="004D0952"/>
    <w:rsid w:val="004D0B2E"/>
    <w:rsid w:val="00563531"/>
    <w:rsid w:val="00611BC3"/>
    <w:rsid w:val="00677836"/>
    <w:rsid w:val="006B7752"/>
    <w:rsid w:val="006F0E59"/>
    <w:rsid w:val="008356F4"/>
    <w:rsid w:val="008A0296"/>
    <w:rsid w:val="008D7A77"/>
    <w:rsid w:val="0094452A"/>
    <w:rsid w:val="00A444A4"/>
    <w:rsid w:val="00AD3A0F"/>
    <w:rsid w:val="00B45194"/>
    <w:rsid w:val="00BF6673"/>
    <w:rsid w:val="00C43DB1"/>
    <w:rsid w:val="00CE0B26"/>
    <w:rsid w:val="00D27FD2"/>
    <w:rsid w:val="00D6649E"/>
    <w:rsid w:val="00D9437E"/>
    <w:rsid w:val="00F41E5A"/>
    <w:rsid w:val="00F9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A5A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73"/>
    <w:pPr>
      <w:ind w:left="720"/>
      <w:contextualSpacing/>
    </w:pPr>
  </w:style>
  <w:style w:type="paragraph" w:styleId="BalloonText">
    <w:name w:val="Balloon Text"/>
    <w:basedOn w:val="Normal"/>
    <w:link w:val="BalloonTextChar"/>
    <w:uiPriority w:val="99"/>
    <w:semiHidden/>
    <w:unhideWhenUsed/>
    <w:rsid w:val="00BF6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673"/>
    <w:rPr>
      <w:rFonts w:ascii="Lucida Grande" w:hAnsi="Lucida Grande" w:cs="Lucida Grande"/>
      <w:sz w:val="18"/>
      <w:szCs w:val="18"/>
    </w:rPr>
  </w:style>
  <w:style w:type="paragraph" w:styleId="Footer">
    <w:name w:val="footer"/>
    <w:basedOn w:val="Normal"/>
    <w:link w:val="FooterChar"/>
    <w:uiPriority w:val="99"/>
    <w:unhideWhenUsed/>
    <w:rsid w:val="006F0E59"/>
    <w:pPr>
      <w:tabs>
        <w:tab w:val="center" w:pos="4320"/>
        <w:tab w:val="right" w:pos="8640"/>
      </w:tabs>
    </w:pPr>
  </w:style>
  <w:style w:type="character" w:customStyle="1" w:styleId="FooterChar">
    <w:name w:val="Footer Char"/>
    <w:basedOn w:val="DefaultParagraphFont"/>
    <w:link w:val="Footer"/>
    <w:uiPriority w:val="99"/>
    <w:rsid w:val="006F0E59"/>
  </w:style>
  <w:style w:type="character" w:styleId="PageNumber">
    <w:name w:val="page number"/>
    <w:basedOn w:val="DefaultParagraphFont"/>
    <w:uiPriority w:val="99"/>
    <w:semiHidden/>
    <w:unhideWhenUsed/>
    <w:rsid w:val="006F0E59"/>
  </w:style>
  <w:style w:type="character" w:styleId="PlaceholderText">
    <w:name w:val="Placeholder Text"/>
    <w:basedOn w:val="DefaultParagraphFont"/>
    <w:uiPriority w:val="99"/>
    <w:semiHidden/>
    <w:rsid w:val="008A0296"/>
    <w:rPr>
      <w:color w:val="808080"/>
    </w:rPr>
  </w:style>
  <w:style w:type="character" w:styleId="Hyperlink">
    <w:name w:val="Hyperlink"/>
    <w:basedOn w:val="DefaultParagraphFont"/>
    <w:uiPriority w:val="99"/>
    <w:unhideWhenUsed/>
    <w:rsid w:val="00347A04"/>
    <w:rPr>
      <w:color w:val="0000FF" w:themeColor="hyperlink"/>
      <w:u w:val="single"/>
    </w:rPr>
  </w:style>
  <w:style w:type="character" w:styleId="UnresolvedMention">
    <w:name w:val="Unresolved Mention"/>
    <w:basedOn w:val="DefaultParagraphFont"/>
    <w:uiPriority w:val="99"/>
    <w:rsid w:val="00347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033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E3F0-92CD-D04F-9100-32E76244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2210</Words>
  <Characters>12597</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Text, Resources and Materials:	</vt:lpstr>
      <vt:lpstr>Calculus of a Single Variable, 10e – Larson, Edwards [CR4]</vt:lpstr>
      <vt:lpstr>Graphing Calculator (TI-84) – Students who do not have access to a calculator wi</vt:lpstr>
      <vt:lpstr>Collaborate responsibly and submit your own work. I value collaboration and enco</vt:lpstr>
      <vt:lpstr>Binder:</vt:lpstr>
      <vt:lpstr>More about Homework:</vt:lpstr>
      <vt:lpstr>Completion of daily homework is essential for success in this course. Therefore,</vt:lpstr>
      <vt:lpstr/>
      <vt:lpstr>Attendance, Class Participation and Effort:</vt:lpstr>
      <vt:lpstr>It is extremely important to attend class daily and to put forth consistent effo</vt:lpstr>
      <vt:lpstr/>
      <vt:lpstr>Everyone is encouraged to form a study group for additional support. I am availa</vt:lpstr>
      <vt:lpstr/>
      <vt:lpstr>It is YOUR responsibility to submit assignments on time.</vt:lpstr>
      <vt:lpstr/>
      <vt:lpstr>Missed or Late Work: </vt:lpstr>
      <vt:lpstr>No late homework will be accepted, except in case of absence (see below).</vt:lpstr>
      <vt:lpstr>All quizzes and tests that are missed due to absence must be made up within a re</vt:lpstr>
      <vt:lpstr/>
      <vt:lpstr>Absences:</vt:lpstr>
      <vt:lpstr>If you are absent from class, it is your responsibility to get all the notes fro</vt: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Walker</dc:creator>
  <cp:keywords/>
  <dc:description/>
  <cp:lastModifiedBy>Emily Walker</cp:lastModifiedBy>
  <cp:revision>6</cp:revision>
  <dcterms:created xsi:type="dcterms:W3CDTF">2018-09-04T11:55:00Z</dcterms:created>
  <dcterms:modified xsi:type="dcterms:W3CDTF">2019-01-21T16:28:00Z</dcterms:modified>
</cp:coreProperties>
</file>